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6F61" w14:textId="77777777" w:rsidR="0031793C" w:rsidRPr="0031793C" w:rsidRDefault="0031793C" w:rsidP="0031793C">
      <w:pPr>
        <w:spacing w:line="480" w:lineRule="auto"/>
        <w:rPr>
          <w:rFonts w:ascii="Times New Roman" w:eastAsia="Times New Roman" w:hAnsi="Times New Roman" w:cs="Times New Roman"/>
          <w:kern w:val="0"/>
          <w14:ligatures w14:val="none"/>
        </w:rPr>
      </w:pPr>
      <w:proofErr w:type="spellStart"/>
      <w:r w:rsidRPr="0031793C">
        <w:rPr>
          <w:rFonts w:ascii="Calibri" w:eastAsia="Times New Roman" w:hAnsi="Calibri" w:cs="Calibri"/>
          <w:color w:val="000000"/>
          <w:kern w:val="0"/>
          <w14:ligatures w14:val="none"/>
        </w:rPr>
        <w:t>Graden</w:t>
      </w:r>
      <w:proofErr w:type="spellEnd"/>
      <w:r w:rsidRPr="0031793C">
        <w:rPr>
          <w:rFonts w:ascii="Calibri" w:eastAsia="Times New Roman" w:hAnsi="Calibri" w:cs="Calibri"/>
          <w:color w:val="000000"/>
          <w:kern w:val="0"/>
          <w14:ligatures w14:val="none"/>
        </w:rPr>
        <w:t xml:space="preserve"> Benton</w:t>
      </w:r>
    </w:p>
    <w:p w14:paraId="31ABAA04"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Final Project</w:t>
      </w:r>
    </w:p>
    <w:p w14:paraId="21A623C3"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COM 486</w:t>
      </w:r>
    </w:p>
    <w:p w14:paraId="7DB6AE2D"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12/13/22</w:t>
      </w:r>
    </w:p>
    <w:p w14:paraId="6444F958" w14:textId="77777777" w:rsidR="0031793C" w:rsidRPr="0031793C" w:rsidRDefault="0031793C" w:rsidP="0031793C">
      <w:pPr>
        <w:spacing w:line="480" w:lineRule="auto"/>
        <w:jc w:val="center"/>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NIL: Leveling the Playing Field</w:t>
      </w:r>
    </w:p>
    <w:p w14:paraId="451E8EB1" w14:textId="77777777" w:rsidR="0031793C" w:rsidRPr="0031793C" w:rsidRDefault="0031793C" w:rsidP="0031793C">
      <w:pPr>
        <w:rPr>
          <w:rFonts w:ascii="Times New Roman" w:eastAsia="Times New Roman" w:hAnsi="Times New Roman" w:cs="Times New Roman"/>
          <w:kern w:val="0"/>
          <w14:ligatures w14:val="none"/>
        </w:rPr>
      </w:pPr>
    </w:p>
    <w:p w14:paraId="40550174"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15 months after the </w:t>
      </w:r>
      <w:hyperlink r:id="rId5" w:anchor=":~:text=When%20did%20NIL%20start%3F,NIL%20rules%20have%20been%20established" w:history="1">
        <w:r w:rsidRPr="0031793C">
          <w:rPr>
            <w:rFonts w:ascii="Calibri" w:eastAsia="Times New Roman" w:hAnsi="Calibri" w:cs="Calibri"/>
            <w:color w:val="0563C1"/>
            <w:kern w:val="0"/>
            <w:u w:val="single"/>
            <w14:ligatures w14:val="none"/>
          </w:rPr>
          <w:t>legalization of NIL</w:t>
        </w:r>
      </w:hyperlink>
      <w:r w:rsidRPr="0031793C">
        <w:rPr>
          <w:rFonts w:ascii="Calibri" w:eastAsia="Times New Roman" w:hAnsi="Calibri" w:cs="Calibri"/>
          <w:color w:val="000000"/>
          <w:kern w:val="0"/>
          <w14:ligatures w14:val="none"/>
        </w:rPr>
        <w:t xml:space="preserve"> it has presented an opportunity to give athletes the power to earn compensation. This has changed the aspect of recruiting athletes at all levels, including Washington State University.</w:t>
      </w:r>
    </w:p>
    <w:p w14:paraId="1825A139" w14:textId="77777777" w:rsidR="0031793C" w:rsidRPr="0031793C" w:rsidRDefault="0031793C" w:rsidP="0031793C">
      <w:pPr>
        <w:rPr>
          <w:rFonts w:ascii="Times New Roman" w:eastAsia="Times New Roman" w:hAnsi="Times New Roman" w:cs="Times New Roman"/>
          <w:kern w:val="0"/>
          <w14:ligatures w14:val="none"/>
        </w:rPr>
      </w:pPr>
    </w:p>
    <w:p w14:paraId="76A6D8A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 “We are past the point of saying if it is good or bad. The recruiting endorsements with NIL have been going on for years and has evolved college athletics. Things may seem to be out of control with the transfer portal, but I do not see it slowing down anytime soon,” said Pete </w:t>
      </w:r>
      <w:proofErr w:type="spellStart"/>
      <w:r w:rsidRPr="0031793C">
        <w:rPr>
          <w:rFonts w:ascii="Calibri" w:eastAsia="Times New Roman" w:hAnsi="Calibri" w:cs="Calibri"/>
          <w:color w:val="000000"/>
          <w:kern w:val="0"/>
          <w14:ligatures w14:val="none"/>
        </w:rPr>
        <w:t>Nakos</w:t>
      </w:r>
      <w:proofErr w:type="spellEnd"/>
      <w:r w:rsidRPr="0031793C">
        <w:rPr>
          <w:rFonts w:ascii="Calibri" w:eastAsia="Times New Roman" w:hAnsi="Calibri" w:cs="Calibri"/>
          <w:color w:val="000000"/>
          <w:kern w:val="0"/>
          <w14:ligatures w14:val="none"/>
        </w:rPr>
        <w:t xml:space="preserve">, NIL reporter for </w:t>
      </w:r>
      <w:hyperlink r:id="rId6" w:history="1">
        <w:r w:rsidRPr="0031793C">
          <w:rPr>
            <w:rFonts w:ascii="Calibri" w:eastAsia="Times New Roman" w:hAnsi="Calibri" w:cs="Calibri"/>
            <w:color w:val="0563C1"/>
            <w:kern w:val="0"/>
            <w:u w:val="single"/>
            <w14:ligatures w14:val="none"/>
          </w:rPr>
          <w:t>On3 Sports.</w:t>
        </w:r>
      </w:hyperlink>
      <w:r w:rsidRPr="0031793C">
        <w:rPr>
          <w:rFonts w:ascii="Calibri" w:eastAsia="Times New Roman" w:hAnsi="Calibri" w:cs="Calibri"/>
          <w:color w:val="000000"/>
          <w:kern w:val="0"/>
          <w14:ligatures w14:val="none"/>
        </w:rPr>
        <w:t> </w:t>
      </w:r>
    </w:p>
    <w:p w14:paraId="79D178EB"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7418C6E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Last Monday, the </w:t>
      </w:r>
      <w:hyperlink r:id="rId7" w:anchor=":~:text=College%20football's%20transfer%20portal%20for,15%2D30%20in%20the%20spring" w:history="1">
        <w:r w:rsidRPr="0031793C">
          <w:rPr>
            <w:rFonts w:ascii="Calibri" w:eastAsia="Times New Roman" w:hAnsi="Calibri" w:cs="Calibri"/>
            <w:color w:val="0563C1"/>
            <w:kern w:val="0"/>
            <w:u w:val="single"/>
            <w14:ligatures w14:val="none"/>
          </w:rPr>
          <w:t>first window of the transfer portal</w:t>
        </w:r>
      </w:hyperlink>
      <w:r w:rsidRPr="0031793C">
        <w:rPr>
          <w:rFonts w:ascii="Calibri" w:eastAsia="Times New Roman" w:hAnsi="Calibri" w:cs="Calibri"/>
          <w:color w:val="000000"/>
          <w:kern w:val="0"/>
          <w14:ligatures w14:val="none"/>
        </w:rPr>
        <w:t xml:space="preserve"> became available to college football athletes</w:t>
      </w:r>
      <w:hyperlink r:id="rId8" w:anchor=":~:text=Given%20that%20more%20than%203%2C000,and%20one%2Dtime%20transfer%20exemptions." w:history="1">
        <w:r w:rsidRPr="0031793C">
          <w:rPr>
            <w:rFonts w:ascii="Calibri" w:eastAsia="Times New Roman" w:hAnsi="Calibri" w:cs="Calibri"/>
            <w:color w:val="0563C1"/>
            <w:kern w:val="0"/>
            <w:u w:val="single"/>
            <w14:ligatures w14:val="none"/>
          </w:rPr>
          <w:t>. According to CBS sports</w:t>
        </w:r>
      </w:hyperlink>
      <w:r w:rsidRPr="0031793C">
        <w:rPr>
          <w:rFonts w:ascii="Calibri" w:eastAsia="Times New Roman" w:hAnsi="Calibri" w:cs="Calibri"/>
          <w:color w:val="000000"/>
          <w:kern w:val="0"/>
          <w14:ligatures w14:val="none"/>
        </w:rPr>
        <w:t>, more than 3,000 FBS players entered last year’s portal cycle.</w:t>
      </w:r>
    </w:p>
    <w:p w14:paraId="75929B26"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This year will be the biggest number yet with NIL expanding across the nation. </w:t>
      </w:r>
    </w:p>
    <w:p w14:paraId="1456F2EC" w14:textId="77777777" w:rsidR="0031793C" w:rsidRPr="0031793C" w:rsidRDefault="0031793C" w:rsidP="0031793C">
      <w:pPr>
        <w:rPr>
          <w:rFonts w:ascii="Times New Roman" w:eastAsia="Times New Roman" w:hAnsi="Times New Roman" w:cs="Times New Roman"/>
          <w:kern w:val="0"/>
          <w14:ligatures w14:val="none"/>
        </w:rPr>
      </w:pPr>
    </w:p>
    <w:p w14:paraId="66B213C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Despite some backlash, </w:t>
      </w:r>
      <w:proofErr w:type="spellStart"/>
      <w:r w:rsidRPr="0031793C">
        <w:rPr>
          <w:rFonts w:ascii="Calibri" w:eastAsia="Times New Roman" w:hAnsi="Calibri" w:cs="Calibri"/>
          <w:color w:val="000000"/>
          <w:kern w:val="0"/>
          <w14:ligatures w14:val="none"/>
        </w:rPr>
        <w:t>Nakos</w:t>
      </w:r>
      <w:proofErr w:type="spellEnd"/>
      <w:r w:rsidRPr="0031793C">
        <w:rPr>
          <w:rFonts w:ascii="Calibri" w:eastAsia="Times New Roman" w:hAnsi="Calibri" w:cs="Calibri"/>
          <w:color w:val="000000"/>
          <w:kern w:val="0"/>
          <w14:ligatures w14:val="none"/>
        </w:rPr>
        <w:t xml:space="preserve"> said NIL is good for college sports, and the combination with the transfer portal has given power to the student athletes. </w:t>
      </w:r>
      <w:proofErr w:type="spellStart"/>
      <w:r w:rsidRPr="0031793C">
        <w:rPr>
          <w:rFonts w:ascii="Calibri" w:eastAsia="Times New Roman" w:hAnsi="Calibri" w:cs="Calibri"/>
          <w:color w:val="000000"/>
          <w:kern w:val="0"/>
          <w14:ligatures w14:val="none"/>
        </w:rPr>
        <w:t>Nakos</w:t>
      </w:r>
      <w:proofErr w:type="spellEnd"/>
      <w:r w:rsidRPr="0031793C">
        <w:rPr>
          <w:rFonts w:ascii="Calibri" w:eastAsia="Times New Roman" w:hAnsi="Calibri" w:cs="Calibri"/>
          <w:color w:val="000000"/>
          <w:kern w:val="0"/>
          <w14:ligatures w14:val="none"/>
        </w:rPr>
        <w:t xml:space="preserve"> also said the talent disparity will lessen because of NIL.</w:t>
      </w:r>
    </w:p>
    <w:p w14:paraId="58ADEDDE" w14:textId="77777777" w:rsidR="0031793C" w:rsidRPr="0031793C" w:rsidRDefault="0031793C" w:rsidP="0031793C">
      <w:pPr>
        <w:rPr>
          <w:rFonts w:ascii="Times New Roman" w:eastAsia="Times New Roman" w:hAnsi="Times New Roman" w:cs="Times New Roman"/>
          <w:kern w:val="0"/>
          <w14:ligatures w14:val="none"/>
        </w:rPr>
      </w:pPr>
    </w:p>
    <w:p w14:paraId="238B546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“I think the smaller schools can collectively offer lucrative NIL opportunities on their campus. We are headed to the days where a highly touted recruit will look at his options and see if they can be the most valuable athlete at a smaller school, rather than being the 10</w:t>
      </w:r>
      <w:r w:rsidRPr="0031793C">
        <w:rPr>
          <w:rFonts w:ascii="Calibri" w:eastAsia="Times New Roman" w:hAnsi="Calibri" w:cs="Calibri"/>
          <w:color w:val="000000"/>
          <w:kern w:val="0"/>
          <w:sz w:val="14"/>
          <w:szCs w:val="14"/>
          <w:vertAlign w:val="superscript"/>
          <w14:ligatures w14:val="none"/>
        </w:rPr>
        <w:t>th</w:t>
      </w:r>
      <w:r w:rsidRPr="0031793C">
        <w:rPr>
          <w:rFonts w:ascii="Calibri" w:eastAsia="Times New Roman" w:hAnsi="Calibri" w:cs="Calibri"/>
          <w:color w:val="000000"/>
          <w:kern w:val="0"/>
          <w14:ligatures w14:val="none"/>
        </w:rPr>
        <w:t xml:space="preserve"> best athlete at the regular powerhouse schools,” said </w:t>
      </w:r>
      <w:proofErr w:type="spellStart"/>
      <w:r w:rsidRPr="0031793C">
        <w:rPr>
          <w:rFonts w:ascii="Calibri" w:eastAsia="Times New Roman" w:hAnsi="Calibri" w:cs="Calibri"/>
          <w:color w:val="000000"/>
          <w:kern w:val="0"/>
          <w14:ligatures w14:val="none"/>
        </w:rPr>
        <w:t>Nakos</w:t>
      </w:r>
      <w:proofErr w:type="spellEnd"/>
      <w:r w:rsidRPr="0031793C">
        <w:rPr>
          <w:rFonts w:ascii="Calibri" w:eastAsia="Times New Roman" w:hAnsi="Calibri" w:cs="Calibri"/>
          <w:color w:val="000000"/>
          <w:kern w:val="0"/>
          <w14:ligatures w14:val="none"/>
        </w:rPr>
        <w:t>. </w:t>
      </w:r>
    </w:p>
    <w:p w14:paraId="3332162A" w14:textId="77777777" w:rsidR="0031793C" w:rsidRPr="0031793C" w:rsidRDefault="0031793C" w:rsidP="0031793C">
      <w:pPr>
        <w:rPr>
          <w:rFonts w:ascii="Times New Roman" w:eastAsia="Times New Roman" w:hAnsi="Times New Roman" w:cs="Times New Roman"/>
          <w:kern w:val="0"/>
          <w14:ligatures w14:val="none"/>
        </w:rPr>
      </w:pPr>
    </w:p>
    <w:p w14:paraId="238910D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Head basketball manager Ethan Kramer said the transfer portal has been an essential part of the Washington State basketball program, even though they are one of the smaller power five teams. </w:t>
      </w:r>
    </w:p>
    <w:p w14:paraId="5C56E74F" w14:textId="77777777" w:rsidR="0031793C" w:rsidRPr="0031793C" w:rsidRDefault="0031793C" w:rsidP="0031793C">
      <w:pPr>
        <w:rPr>
          <w:rFonts w:ascii="Times New Roman" w:eastAsia="Times New Roman" w:hAnsi="Times New Roman" w:cs="Times New Roman"/>
          <w:kern w:val="0"/>
          <w14:ligatures w14:val="none"/>
        </w:rPr>
      </w:pPr>
    </w:p>
    <w:p w14:paraId="0CF4A32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“We have had </w:t>
      </w:r>
      <w:proofErr w:type="gramStart"/>
      <w:r w:rsidRPr="0031793C">
        <w:rPr>
          <w:rFonts w:ascii="Calibri" w:eastAsia="Times New Roman" w:hAnsi="Calibri" w:cs="Calibri"/>
          <w:color w:val="000000"/>
          <w:kern w:val="0"/>
          <w14:ligatures w14:val="none"/>
        </w:rPr>
        <w:t>a number of</w:t>
      </w:r>
      <w:proofErr w:type="gramEnd"/>
      <w:r w:rsidRPr="0031793C">
        <w:rPr>
          <w:rFonts w:ascii="Calibri" w:eastAsia="Times New Roman" w:hAnsi="Calibri" w:cs="Calibri"/>
          <w:color w:val="000000"/>
          <w:kern w:val="0"/>
          <w14:ligatures w14:val="none"/>
        </w:rPr>
        <w:t xml:space="preserve"> transfers come here and impact our play right away. This has helped our record, which ultimately helps recruiting and getting good players to play here,” said Kramer. </w:t>
      </w:r>
    </w:p>
    <w:p w14:paraId="2025019E" w14:textId="77777777" w:rsidR="0031793C" w:rsidRPr="0031793C" w:rsidRDefault="0031793C" w:rsidP="0031793C">
      <w:pPr>
        <w:rPr>
          <w:rFonts w:ascii="Times New Roman" w:eastAsia="Times New Roman" w:hAnsi="Times New Roman" w:cs="Times New Roman"/>
          <w:kern w:val="0"/>
          <w14:ligatures w14:val="none"/>
        </w:rPr>
      </w:pPr>
    </w:p>
    <w:p w14:paraId="46BBBF13"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Kramer says in the last three years there has been eight transfers from other schools to play for the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and have recruited big time recruits along the way such as former </w:t>
      </w:r>
      <w:proofErr w:type="spellStart"/>
      <w:r w:rsidRPr="0031793C">
        <w:rPr>
          <w:rFonts w:ascii="Calibri" w:eastAsia="Times New Roman" w:hAnsi="Calibri" w:cs="Calibri"/>
          <w:color w:val="000000"/>
          <w:kern w:val="0"/>
          <w14:ligatures w14:val="none"/>
        </w:rPr>
        <w:t>coug</w:t>
      </w:r>
      <w:proofErr w:type="spellEnd"/>
      <w:r w:rsidRPr="0031793C">
        <w:rPr>
          <w:rFonts w:ascii="Calibri" w:eastAsia="Times New Roman" w:hAnsi="Calibri" w:cs="Calibri"/>
          <w:color w:val="000000"/>
          <w:kern w:val="0"/>
          <w14:ligatures w14:val="none"/>
        </w:rPr>
        <w:t xml:space="preserve"> </w:t>
      </w:r>
      <w:proofErr w:type="spellStart"/>
      <w:r w:rsidRPr="0031793C">
        <w:rPr>
          <w:rFonts w:ascii="Calibri" w:eastAsia="Times New Roman" w:hAnsi="Calibri" w:cs="Calibri"/>
          <w:color w:val="000000"/>
          <w:kern w:val="0"/>
          <w14:ligatures w14:val="none"/>
        </w:rPr>
        <w:t>Efe</w:t>
      </w:r>
      <w:proofErr w:type="spellEnd"/>
      <w:r w:rsidRPr="0031793C">
        <w:rPr>
          <w:rFonts w:ascii="Calibri" w:eastAsia="Times New Roman" w:hAnsi="Calibri" w:cs="Calibri"/>
          <w:color w:val="000000"/>
          <w:kern w:val="0"/>
          <w14:ligatures w14:val="none"/>
        </w:rPr>
        <w:t xml:space="preserve"> </w:t>
      </w:r>
      <w:proofErr w:type="spellStart"/>
      <w:r w:rsidRPr="0031793C">
        <w:rPr>
          <w:rFonts w:ascii="Calibri" w:eastAsia="Times New Roman" w:hAnsi="Calibri" w:cs="Calibri"/>
          <w:color w:val="000000"/>
          <w:kern w:val="0"/>
          <w14:ligatures w14:val="none"/>
        </w:rPr>
        <w:t>Abogidi</w:t>
      </w:r>
      <w:proofErr w:type="spellEnd"/>
      <w:r w:rsidRPr="0031793C">
        <w:rPr>
          <w:rFonts w:ascii="Calibri" w:eastAsia="Times New Roman" w:hAnsi="Calibri" w:cs="Calibri"/>
          <w:color w:val="000000"/>
          <w:kern w:val="0"/>
          <w14:ligatures w14:val="none"/>
        </w:rPr>
        <w:t xml:space="preserve">, and current sophomore Mouhamed </w:t>
      </w:r>
      <w:proofErr w:type="spellStart"/>
      <w:r w:rsidRPr="0031793C">
        <w:rPr>
          <w:rFonts w:ascii="Calibri" w:eastAsia="Times New Roman" w:hAnsi="Calibri" w:cs="Calibri"/>
          <w:color w:val="000000"/>
          <w:kern w:val="0"/>
          <w14:ligatures w14:val="none"/>
        </w:rPr>
        <w:t>Gueye</w:t>
      </w:r>
      <w:proofErr w:type="spellEnd"/>
      <w:r w:rsidRPr="0031793C">
        <w:rPr>
          <w:rFonts w:ascii="Calibri" w:eastAsia="Times New Roman" w:hAnsi="Calibri" w:cs="Calibri"/>
          <w:color w:val="000000"/>
          <w:kern w:val="0"/>
          <w14:ligatures w14:val="none"/>
        </w:rPr>
        <w:t>.</w:t>
      </w:r>
    </w:p>
    <w:p w14:paraId="2B9E09FB" w14:textId="77777777" w:rsidR="0031793C" w:rsidRPr="0031793C" w:rsidRDefault="0031793C" w:rsidP="0031793C">
      <w:pPr>
        <w:rPr>
          <w:rFonts w:ascii="Times New Roman" w:eastAsia="Times New Roman" w:hAnsi="Times New Roman" w:cs="Times New Roman"/>
          <w:kern w:val="0"/>
          <w14:ligatures w14:val="none"/>
        </w:rPr>
      </w:pPr>
    </w:p>
    <w:p w14:paraId="68F19FF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“The addition of NIL and the transfer portal has transformed college basketball recruiting. NIL has changed the game for smaller schools like WSU, and we can expand on the recent success we have had before </w:t>
      </w:r>
      <w:proofErr w:type="gramStart"/>
      <w:r w:rsidRPr="0031793C">
        <w:rPr>
          <w:rFonts w:ascii="Calibri" w:eastAsia="Times New Roman" w:hAnsi="Calibri" w:cs="Calibri"/>
          <w:color w:val="000000"/>
          <w:kern w:val="0"/>
          <w14:ligatures w14:val="none"/>
        </w:rPr>
        <w:t>NIL”</w:t>
      </w:r>
      <w:proofErr w:type="gramEnd"/>
      <w:r w:rsidRPr="0031793C">
        <w:rPr>
          <w:rFonts w:ascii="Calibri" w:eastAsia="Times New Roman" w:hAnsi="Calibri" w:cs="Calibri"/>
          <w:color w:val="000000"/>
          <w:kern w:val="0"/>
          <w14:ligatures w14:val="none"/>
        </w:rPr>
        <w:t xml:space="preserve"> said Kramer.</w:t>
      </w:r>
      <w:r w:rsidRPr="0031793C">
        <w:rPr>
          <w:rFonts w:ascii="Calibri" w:eastAsia="Times New Roman" w:hAnsi="Calibri" w:cs="Calibri"/>
          <w:color w:val="000000"/>
          <w:kern w:val="0"/>
          <w14:ligatures w14:val="none"/>
        </w:rPr>
        <w:br/>
      </w:r>
      <w:r w:rsidRPr="0031793C">
        <w:rPr>
          <w:rFonts w:ascii="Calibri" w:eastAsia="Times New Roman" w:hAnsi="Calibri" w:cs="Calibri"/>
          <w:color w:val="000000"/>
          <w:kern w:val="0"/>
          <w14:ligatures w14:val="none"/>
        </w:rPr>
        <w:br/>
      </w:r>
    </w:p>
    <w:p w14:paraId="1893F439" w14:textId="77777777" w:rsidR="0031793C" w:rsidRPr="0031793C" w:rsidRDefault="0031793C" w:rsidP="0031793C">
      <w:pPr>
        <w:rPr>
          <w:rFonts w:ascii="Times New Roman" w:eastAsia="Times New Roman" w:hAnsi="Times New Roman" w:cs="Times New Roman"/>
          <w:kern w:val="0"/>
          <w14:ligatures w14:val="none"/>
        </w:rPr>
      </w:pPr>
    </w:p>
    <w:p w14:paraId="7F0CE87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2D3F6BE2"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 xml:space="preserve">To give these athletes NIL deals, many alumni of these universities create these collective groups. For Washington State they have the </w:t>
      </w:r>
      <w:hyperlink r:id="rId9" w:history="1">
        <w:r w:rsidRPr="0031793C">
          <w:rPr>
            <w:rFonts w:ascii="Calibri" w:eastAsia="Times New Roman" w:hAnsi="Calibri" w:cs="Calibri"/>
            <w:color w:val="0563C1"/>
            <w:kern w:val="0"/>
            <w:u w:val="single"/>
            <w14:ligatures w14:val="none"/>
          </w:rPr>
          <w:t>Cougar Collective</w:t>
        </w:r>
      </w:hyperlink>
      <w:r w:rsidRPr="0031793C">
        <w:rPr>
          <w:rFonts w:ascii="Calibri" w:eastAsia="Times New Roman" w:hAnsi="Calibri" w:cs="Calibri"/>
          <w:color w:val="000000"/>
          <w:kern w:val="0"/>
          <w14:ligatures w14:val="none"/>
        </w:rPr>
        <w:t>. </w:t>
      </w:r>
    </w:p>
    <w:p w14:paraId="751A9597" w14:textId="77777777" w:rsidR="0031793C" w:rsidRPr="0031793C" w:rsidRDefault="0031793C" w:rsidP="0031793C">
      <w:pPr>
        <w:rPr>
          <w:rFonts w:ascii="Times New Roman" w:eastAsia="Times New Roman" w:hAnsi="Times New Roman" w:cs="Times New Roman"/>
          <w:kern w:val="0"/>
          <w14:ligatures w14:val="none"/>
        </w:rPr>
      </w:pPr>
    </w:p>
    <w:p w14:paraId="17E9AF8E"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Executive director of Cougar Collective, Zach Thornton said his staff is made up of WSU alumni that volunteer their time and want to give all Washington State athletes the opportunity to earn NIL deals.</w:t>
      </w:r>
    </w:p>
    <w:p w14:paraId="7B008B1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5EE3D2A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“We are the main collective at Washington State. There are a bunch of national marketplaces that have turned themselves into job posting boards, where companies can sign up and post a job for an athlete,” said Thornton. “We acquire contributions, sponsorships, and in turn create NIL opportunities through those sponsorships. Our collective is making big pushes to ultimately help </w:t>
      </w:r>
      <w:proofErr w:type="gramStart"/>
      <w:r w:rsidRPr="0031793C">
        <w:rPr>
          <w:rFonts w:ascii="Calibri" w:eastAsia="Times New Roman" w:hAnsi="Calibri" w:cs="Calibri"/>
          <w:color w:val="000000"/>
          <w:kern w:val="0"/>
          <w14:ligatures w14:val="none"/>
        </w:rPr>
        <w:t>all of</w:t>
      </w:r>
      <w:proofErr w:type="gramEnd"/>
      <w:r w:rsidRPr="0031793C">
        <w:rPr>
          <w:rFonts w:ascii="Calibri" w:eastAsia="Times New Roman" w:hAnsi="Calibri" w:cs="Calibri"/>
          <w:color w:val="000000"/>
          <w:kern w:val="0"/>
          <w14:ligatures w14:val="none"/>
        </w:rPr>
        <w:t xml:space="preserve"> our 450 student athletes here at Washington State.”</w:t>
      </w:r>
    </w:p>
    <w:p w14:paraId="65155BC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7F6FF9CC"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These collectives are not affiliated with the universities, as they are an entity that acts as a passthrough to allow fans, businesses, and charities to connect with them and their athletes. </w:t>
      </w:r>
    </w:p>
    <w:p w14:paraId="05CF130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7418C5A2"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“It is a tricky situation. The state of Washington has strict rules for NIL, but they are not officially ruling. We </w:t>
      </w:r>
      <w:proofErr w:type="gramStart"/>
      <w:r w:rsidRPr="0031793C">
        <w:rPr>
          <w:rFonts w:ascii="Calibri" w:eastAsia="Times New Roman" w:hAnsi="Calibri" w:cs="Calibri"/>
          <w:color w:val="000000"/>
          <w:kern w:val="0"/>
          <w14:ligatures w14:val="none"/>
        </w:rPr>
        <w:t>have to</w:t>
      </w:r>
      <w:proofErr w:type="gramEnd"/>
      <w:r w:rsidRPr="0031793C">
        <w:rPr>
          <w:rFonts w:ascii="Calibri" w:eastAsia="Times New Roman" w:hAnsi="Calibri" w:cs="Calibri"/>
          <w:color w:val="000000"/>
          <w:kern w:val="0"/>
          <w14:ligatures w14:val="none"/>
        </w:rPr>
        <w:t xml:space="preserve"> follow a Washington State ethics law, that prohibits state employee’s ineligible to execute deals. Their role can only be on education based,” said Thornton. </w:t>
      </w:r>
    </w:p>
    <w:p w14:paraId="7562C17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68A629A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Universities are prohibited to release the names of the athletes who want to participate in the collective. The University has an entire NIL team that Thornton works with almost weekly.</w:t>
      </w:r>
    </w:p>
    <w:p w14:paraId="499A04DA"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34B8F6B6"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“It is frustrating at times, but it is no one’s fault. We </w:t>
      </w:r>
      <w:proofErr w:type="gramStart"/>
      <w:r w:rsidRPr="0031793C">
        <w:rPr>
          <w:rFonts w:ascii="Calibri" w:eastAsia="Times New Roman" w:hAnsi="Calibri" w:cs="Calibri"/>
          <w:color w:val="000000"/>
          <w:kern w:val="0"/>
          <w14:ligatures w14:val="none"/>
        </w:rPr>
        <w:t>have to</w:t>
      </w:r>
      <w:proofErr w:type="gramEnd"/>
      <w:r w:rsidRPr="0031793C">
        <w:rPr>
          <w:rFonts w:ascii="Calibri" w:eastAsia="Times New Roman" w:hAnsi="Calibri" w:cs="Calibri"/>
          <w:color w:val="000000"/>
          <w:kern w:val="0"/>
          <w14:ligatures w14:val="none"/>
        </w:rPr>
        <w:t xml:space="preserve"> walk a fine line, but we are updating compliance and the legality of everything we are doing. We are very transparent with the University,” said Thornton.</w:t>
      </w:r>
    </w:p>
    <w:p w14:paraId="36DD83F4" w14:textId="77777777" w:rsidR="0031793C" w:rsidRPr="0031793C" w:rsidRDefault="0031793C" w:rsidP="0031793C">
      <w:pPr>
        <w:rPr>
          <w:rFonts w:ascii="Times New Roman" w:eastAsia="Times New Roman" w:hAnsi="Times New Roman" w:cs="Times New Roman"/>
          <w:kern w:val="0"/>
          <w14:ligatures w14:val="none"/>
        </w:rPr>
      </w:pPr>
    </w:p>
    <w:p w14:paraId="6B1BE754"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Cougar Collective has hosted events with the Washington State football, volleyball, soccer, and most recently the baseball team. Five baseball players were able to participate in an event called “A place to call home”, in Liberty Lake, Washington. </w:t>
      </w:r>
    </w:p>
    <w:p w14:paraId="28866A7E" w14:textId="77777777" w:rsidR="0031793C" w:rsidRPr="0031793C" w:rsidRDefault="0031793C" w:rsidP="0031793C">
      <w:pPr>
        <w:rPr>
          <w:rFonts w:ascii="Times New Roman" w:eastAsia="Times New Roman" w:hAnsi="Times New Roman" w:cs="Times New Roman"/>
          <w:kern w:val="0"/>
          <w14:ligatures w14:val="none"/>
        </w:rPr>
      </w:pPr>
    </w:p>
    <w:p w14:paraId="47B029AE"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Sophomore Elijah </w:t>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 xml:space="preserve"> said this was his first NIL event. </w:t>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 xml:space="preserve"> and his teammates were able to be sign baseballs, take pictures, and were eligible to be paid NIL money. </w:t>
      </w:r>
    </w:p>
    <w:p w14:paraId="4C3BE41B" w14:textId="77777777" w:rsidR="0031793C" w:rsidRPr="0031793C" w:rsidRDefault="0031793C" w:rsidP="0031793C">
      <w:pPr>
        <w:rPr>
          <w:rFonts w:ascii="Times New Roman" w:eastAsia="Times New Roman" w:hAnsi="Times New Roman" w:cs="Times New Roman"/>
          <w:kern w:val="0"/>
          <w14:ligatures w14:val="none"/>
        </w:rPr>
      </w:pPr>
    </w:p>
    <w:p w14:paraId="30AACF3A"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“The event was an amazing opportunity to be a part of the community and have an experience that could change kids’ lives. For me it’s not all about the money. I want to be able to represent something and create something great. It showed how much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support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said </w:t>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w:t>
      </w:r>
    </w:p>
    <w:p w14:paraId="23DCC1BC" w14:textId="77777777" w:rsidR="0031793C" w:rsidRPr="0031793C" w:rsidRDefault="0031793C" w:rsidP="0031793C">
      <w:pPr>
        <w:rPr>
          <w:rFonts w:ascii="Times New Roman" w:eastAsia="Times New Roman" w:hAnsi="Times New Roman" w:cs="Times New Roman"/>
          <w:kern w:val="0"/>
          <w14:ligatures w14:val="none"/>
        </w:rPr>
      </w:pPr>
    </w:p>
    <w:p w14:paraId="6700FEB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 xml:space="preserve"> said the collective and NIL is an opportunity for not just athletes from football and basketball to take advantage of their image and marketability. </w:t>
      </w:r>
    </w:p>
    <w:p w14:paraId="2C38C63E" w14:textId="77777777" w:rsidR="0031793C" w:rsidRPr="0031793C" w:rsidRDefault="0031793C" w:rsidP="0031793C">
      <w:pPr>
        <w:rPr>
          <w:rFonts w:ascii="Times New Roman" w:eastAsia="Times New Roman" w:hAnsi="Times New Roman" w:cs="Times New Roman"/>
          <w:kern w:val="0"/>
          <w14:ligatures w14:val="none"/>
        </w:rPr>
      </w:pPr>
    </w:p>
    <w:p w14:paraId="55EC35F0" w14:textId="3D8BFFDD"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“I think every athlete should have equal opportunities based on the school you are at.</w:t>
      </w:r>
      <w:r w:rsidRPr="0031793C">
        <w:rPr>
          <w:rFonts w:ascii="Calibri" w:eastAsia="Times New Roman" w:hAnsi="Calibri" w:cs="Calibri"/>
          <w:b/>
          <w:bCs/>
          <w:color w:val="000000"/>
          <w:kern w:val="0"/>
          <w14:ligatures w14:val="none"/>
        </w:rPr>
        <w:t xml:space="preserve"> </w:t>
      </w:r>
      <w:r w:rsidRPr="0031793C">
        <w:rPr>
          <w:rFonts w:ascii="Calibri" w:eastAsia="Times New Roman" w:hAnsi="Calibri" w:cs="Calibri"/>
          <w:color w:val="000000"/>
          <w:kern w:val="0"/>
          <w14:ligatures w14:val="none"/>
        </w:rPr>
        <w:t xml:space="preserve">If you are going to make money for your name, why not set yourself up the best for your future. It </w:t>
      </w:r>
      <w:r w:rsidRPr="0031793C">
        <w:rPr>
          <w:rFonts w:ascii="Calibri" w:eastAsia="Times New Roman" w:hAnsi="Calibri" w:cs="Calibri"/>
          <w:color w:val="000000"/>
          <w:kern w:val="0"/>
          <w14:ligatures w14:val="none"/>
        </w:rPr>
        <w:lastRenderedPageBreak/>
        <w:t xml:space="preserve">is only the beginning for student athletes to be able to have the freedom like professionals do. We have been restricted for far too long,” said </w:t>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 xml:space="preserve">. </w:t>
      </w:r>
      <w:r w:rsidRPr="0031793C">
        <w:rPr>
          <w:rFonts w:ascii="Calibri" w:eastAsia="Times New Roman" w:hAnsi="Calibri" w:cs="Calibri"/>
          <w:color w:val="000000"/>
          <w:kern w:val="0"/>
          <w14:ligatures w14:val="none"/>
        </w:rPr>
        <w:br/>
        <w:t>Sources:</w:t>
      </w:r>
    </w:p>
    <w:p w14:paraId="61DE2BE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 xml:space="preserve">Elijah </w:t>
      </w:r>
      <w:proofErr w:type="spellStart"/>
      <w:r w:rsidRPr="0031793C">
        <w:rPr>
          <w:rFonts w:ascii="Calibri" w:eastAsia="Times New Roman" w:hAnsi="Calibri" w:cs="Calibri"/>
          <w:color w:val="000000"/>
          <w:kern w:val="0"/>
          <w14:ligatures w14:val="none"/>
        </w:rPr>
        <w:t>Hainline</w:t>
      </w:r>
      <w:proofErr w:type="spellEnd"/>
      <w:r w:rsidRPr="0031793C">
        <w:rPr>
          <w:rFonts w:ascii="Calibri" w:eastAsia="Times New Roman" w:hAnsi="Calibri" w:cs="Calibri"/>
          <w:color w:val="000000"/>
          <w:kern w:val="0"/>
          <w14:ligatures w14:val="none"/>
        </w:rPr>
        <w:t xml:space="preserve">: Email: </w:t>
      </w:r>
      <w:hyperlink r:id="rId10" w:history="1">
        <w:r w:rsidRPr="0031793C">
          <w:rPr>
            <w:rFonts w:ascii="Calibri" w:eastAsia="Times New Roman" w:hAnsi="Calibri" w:cs="Calibri"/>
            <w:color w:val="0563C1"/>
            <w:kern w:val="0"/>
            <w:u w:val="single"/>
            <w14:ligatures w14:val="none"/>
          </w:rPr>
          <w:t>Elijah.hainline@wsu.edu</w:t>
        </w:r>
      </w:hyperlink>
      <w:r w:rsidRPr="0031793C">
        <w:rPr>
          <w:rFonts w:ascii="Calibri" w:eastAsia="Times New Roman" w:hAnsi="Calibri" w:cs="Calibri"/>
          <w:color w:val="000000"/>
          <w:kern w:val="0"/>
          <w14:ligatures w14:val="none"/>
        </w:rPr>
        <w:t> </w:t>
      </w:r>
    </w:p>
    <w:p w14:paraId="23461B9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Ethan Kramer: Cell-509-828-5309</w:t>
      </w:r>
    </w:p>
    <w:p w14:paraId="539D93A6"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 xml:space="preserve">Pete </w:t>
      </w:r>
      <w:proofErr w:type="spellStart"/>
      <w:r w:rsidRPr="0031793C">
        <w:rPr>
          <w:rFonts w:ascii="Calibri" w:eastAsia="Times New Roman" w:hAnsi="Calibri" w:cs="Calibri"/>
          <w:color w:val="000000"/>
          <w:kern w:val="0"/>
          <w14:ligatures w14:val="none"/>
        </w:rPr>
        <w:t>Nakos</w:t>
      </w:r>
      <w:proofErr w:type="spellEnd"/>
      <w:r w:rsidRPr="0031793C">
        <w:rPr>
          <w:rFonts w:ascii="Calibri" w:eastAsia="Times New Roman" w:hAnsi="Calibri" w:cs="Calibri"/>
          <w:color w:val="000000"/>
          <w:kern w:val="0"/>
          <w14:ligatures w14:val="none"/>
        </w:rPr>
        <w:t>: Cell-603-722-8774</w:t>
      </w:r>
    </w:p>
    <w:p w14:paraId="5F3623B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Zach Thornton: Cell-253-459-9672</w:t>
      </w:r>
    </w:p>
    <w:p w14:paraId="3B0415B7" w14:textId="77777777" w:rsidR="0031793C" w:rsidRPr="0031793C" w:rsidRDefault="0031793C" w:rsidP="0031793C">
      <w:pPr>
        <w:rPr>
          <w:rFonts w:ascii="Times New Roman" w:eastAsia="Times New Roman" w:hAnsi="Times New Roman" w:cs="Times New Roman"/>
          <w:kern w:val="0"/>
          <w14:ligatures w14:val="none"/>
        </w:rPr>
      </w:pPr>
    </w:p>
    <w:p w14:paraId="4C8AB327" w14:textId="1EACACB7" w:rsidR="0031793C" w:rsidRPr="0031793C" w:rsidRDefault="0031793C" w:rsidP="0031793C">
      <w:pPr>
        <w:spacing w:line="480" w:lineRule="auto"/>
        <w:rPr>
          <w:rFonts w:ascii="Times New Roman" w:eastAsia="Times New Roman" w:hAnsi="Times New Roman" w:cs="Times New Roman"/>
          <w:kern w:val="0"/>
          <w14:ligatures w14:val="none"/>
        </w:rPr>
      </w:pPr>
    </w:p>
    <w:p w14:paraId="1AE53A89" w14:textId="77777777" w:rsidR="0031793C" w:rsidRDefault="0031793C" w:rsidP="0031793C">
      <w:pPr>
        <w:spacing w:line="480" w:lineRule="auto"/>
        <w:rPr>
          <w:rFonts w:ascii="Calibri" w:eastAsia="Times New Roman" w:hAnsi="Calibri" w:cs="Calibri"/>
          <w:color w:val="000000"/>
          <w:kern w:val="0"/>
          <w14:ligatures w14:val="none"/>
        </w:rPr>
      </w:pPr>
    </w:p>
    <w:p w14:paraId="0646C996" w14:textId="77777777" w:rsidR="0031793C" w:rsidRDefault="0031793C" w:rsidP="0031793C">
      <w:pPr>
        <w:spacing w:line="480" w:lineRule="auto"/>
        <w:rPr>
          <w:rFonts w:ascii="Calibri" w:eastAsia="Times New Roman" w:hAnsi="Calibri" w:cs="Calibri"/>
          <w:color w:val="000000"/>
          <w:kern w:val="0"/>
          <w14:ligatures w14:val="none"/>
        </w:rPr>
      </w:pPr>
    </w:p>
    <w:p w14:paraId="56F38204" w14:textId="77777777" w:rsidR="0031793C" w:rsidRDefault="0031793C" w:rsidP="0031793C">
      <w:pPr>
        <w:spacing w:line="480" w:lineRule="auto"/>
        <w:rPr>
          <w:rFonts w:ascii="Calibri" w:eastAsia="Times New Roman" w:hAnsi="Calibri" w:cs="Calibri"/>
          <w:color w:val="000000"/>
          <w:kern w:val="0"/>
          <w14:ligatures w14:val="none"/>
        </w:rPr>
      </w:pPr>
    </w:p>
    <w:p w14:paraId="777D1052" w14:textId="77777777" w:rsidR="0031793C" w:rsidRDefault="0031793C" w:rsidP="0031793C">
      <w:pPr>
        <w:spacing w:line="480" w:lineRule="auto"/>
        <w:rPr>
          <w:rFonts w:ascii="Calibri" w:eastAsia="Times New Roman" w:hAnsi="Calibri" w:cs="Calibri"/>
          <w:color w:val="000000"/>
          <w:kern w:val="0"/>
          <w14:ligatures w14:val="none"/>
        </w:rPr>
      </w:pPr>
    </w:p>
    <w:p w14:paraId="4A0ED8E3" w14:textId="77777777" w:rsidR="0031793C" w:rsidRDefault="0031793C" w:rsidP="0031793C">
      <w:pPr>
        <w:spacing w:line="480" w:lineRule="auto"/>
        <w:rPr>
          <w:rFonts w:ascii="Calibri" w:eastAsia="Times New Roman" w:hAnsi="Calibri" w:cs="Calibri"/>
          <w:color w:val="000000"/>
          <w:kern w:val="0"/>
          <w14:ligatures w14:val="none"/>
        </w:rPr>
      </w:pPr>
    </w:p>
    <w:p w14:paraId="30E57A85" w14:textId="77777777" w:rsidR="0031793C" w:rsidRDefault="0031793C" w:rsidP="0031793C">
      <w:pPr>
        <w:spacing w:line="480" w:lineRule="auto"/>
        <w:rPr>
          <w:rFonts w:ascii="Calibri" w:eastAsia="Times New Roman" w:hAnsi="Calibri" w:cs="Calibri"/>
          <w:color w:val="000000"/>
          <w:kern w:val="0"/>
          <w14:ligatures w14:val="none"/>
        </w:rPr>
      </w:pPr>
    </w:p>
    <w:p w14:paraId="28F8A18F" w14:textId="77777777" w:rsidR="0031793C" w:rsidRDefault="0031793C" w:rsidP="0031793C">
      <w:pPr>
        <w:spacing w:line="480" w:lineRule="auto"/>
        <w:rPr>
          <w:rFonts w:ascii="Calibri" w:eastAsia="Times New Roman" w:hAnsi="Calibri" w:cs="Calibri"/>
          <w:color w:val="000000"/>
          <w:kern w:val="0"/>
          <w14:ligatures w14:val="none"/>
        </w:rPr>
      </w:pPr>
    </w:p>
    <w:p w14:paraId="63176F44" w14:textId="77777777" w:rsidR="0031793C" w:rsidRDefault="0031793C" w:rsidP="0031793C">
      <w:pPr>
        <w:spacing w:line="480" w:lineRule="auto"/>
        <w:rPr>
          <w:rFonts w:ascii="Calibri" w:eastAsia="Times New Roman" w:hAnsi="Calibri" w:cs="Calibri"/>
          <w:color w:val="000000"/>
          <w:kern w:val="0"/>
          <w14:ligatures w14:val="none"/>
        </w:rPr>
      </w:pPr>
    </w:p>
    <w:p w14:paraId="49B72AC5" w14:textId="77777777" w:rsidR="0031793C" w:rsidRDefault="0031793C" w:rsidP="0031793C">
      <w:pPr>
        <w:spacing w:line="480" w:lineRule="auto"/>
        <w:rPr>
          <w:rFonts w:ascii="Calibri" w:eastAsia="Times New Roman" w:hAnsi="Calibri" w:cs="Calibri"/>
          <w:color w:val="000000"/>
          <w:kern w:val="0"/>
          <w14:ligatures w14:val="none"/>
        </w:rPr>
      </w:pPr>
    </w:p>
    <w:p w14:paraId="365B4E36" w14:textId="77777777" w:rsidR="0031793C" w:rsidRDefault="0031793C" w:rsidP="0031793C">
      <w:pPr>
        <w:spacing w:line="480" w:lineRule="auto"/>
        <w:rPr>
          <w:rFonts w:ascii="Calibri" w:eastAsia="Times New Roman" w:hAnsi="Calibri" w:cs="Calibri"/>
          <w:color w:val="000000"/>
          <w:kern w:val="0"/>
          <w14:ligatures w14:val="none"/>
        </w:rPr>
      </w:pPr>
    </w:p>
    <w:p w14:paraId="52F78582" w14:textId="77777777" w:rsidR="0031793C" w:rsidRDefault="0031793C" w:rsidP="0031793C">
      <w:pPr>
        <w:spacing w:line="480" w:lineRule="auto"/>
        <w:rPr>
          <w:rFonts w:ascii="Calibri" w:eastAsia="Times New Roman" w:hAnsi="Calibri" w:cs="Calibri"/>
          <w:color w:val="000000"/>
          <w:kern w:val="0"/>
          <w14:ligatures w14:val="none"/>
        </w:rPr>
      </w:pPr>
    </w:p>
    <w:p w14:paraId="5E0EB631" w14:textId="77777777" w:rsidR="0031793C" w:rsidRDefault="0031793C" w:rsidP="0031793C">
      <w:pPr>
        <w:spacing w:line="480" w:lineRule="auto"/>
        <w:rPr>
          <w:rFonts w:ascii="Calibri" w:eastAsia="Times New Roman" w:hAnsi="Calibri" w:cs="Calibri"/>
          <w:color w:val="000000"/>
          <w:kern w:val="0"/>
          <w14:ligatures w14:val="none"/>
        </w:rPr>
      </w:pPr>
    </w:p>
    <w:p w14:paraId="7404B1B5" w14:textId="77777777" w:rsidR="0031793C" w:rsidRDefault="0031793C" w:rsidP="0031793C">
      <w:pPr>
        <w:spacing w:line="480" w:lineRule="auto"/>
        <w:rPr>
          <w:rFonts w:ascii="Calibri" w:eastAsia="Times New Roman" w:hAnsi="Calibri" w:cs="Calibri"/>
          <w:color w:val="000000"/>
          <w:kern w:val="0"/>
          <w14:ligatures w14:val="none"/>
        </w:rPr>
      </w:pPr>
    </w:p>
    <w:p w14:paraId="3A6FE711" w14:textId="77777777" w:rsidR="0031793C" w:rsidRDefault="0031793C" w:rsidP="0031793C">
      <w:pPr>
        <w:spacing w:line="480" w:lineRule="auto"/>
        <w:rPr>
          <w:rFonts w:ascii="Calibri" w:eastAsia="Times New Roman" w:hAnsi="Calibri" w:cs="Calibri"/>
          <w:color w:val="000000"/>
          <w:kern w:val="0"/>
          <w14:ligatures w14:val="none"/>
        </w:rPr>
      </w:pPr>
    </w:p>
    <w:p w14:paraId="5C932BBE" w14:textId="3EE38B9D" w:rsidR="0031793C" w:rsidRPr="0031793C" w:rsidRDefault="0031793C" w:rsidP="0031793C">
      <w:pPr>
        <w:spacing w:line="480" w:lineRule="auto"/>
        <w:rPr>
          <w:rFonts w:ascii="Times New Roman" w:eastAsia="Times New Roman" w:hAnsi="Times New Roman" w:cs="Times New Roman"/>
          <w:kern w:val="0"/>
          <w14:ligatures w14:val="none"/>
        </w:rPr>
      </w:pPr>
      <w:proofErr w:type="spellStart"/>
      <w:r w:rsidRPr="0031793C">
        <w:rPr>
          <w:rFonts w:ascii="Calibri" w:eastAsia="Times New Roman" w:hAnsi="Calibri" w:cs="Calibri"/>
          <w:color w:val="000000"/>
          <w:kern w:val="0"/>
          <w14:ligatures w14:val="none"/>
        </w:rPr>
        <w:lastRenderedPageBreak/>
        <w:t>Graden</w:t>
      </w:r>
      <w:proofErr w:type="spellEnd"/>
      <w:r w:rsidRPr="0031793C">
        <w:rPr>
          <w:rFonts w:ascii="Calibri" w:eastAsia="Times New Roman" w:hAnsi="Calibri" w:cs="Calibri"/>
          <w:color w:val="000000"/>
          <w:kern w:val="0"/>
          <w14:ligatures w14:val="none"/>
        </w:rPr>
        <w:t xml:space="preserve"> Benton</w:t>
      </w:r>
    </w:p>
    <w:p w14:paraId="1501FB75"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Aggregate Story #3</w:t>
      </w:r>
    </w:p>
    <w:p w14:paraId="08186C6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COM 486</w:t>
      </w:r>
    </w:p>
    <w:p w14:paraId="2C038E66"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10/25/22</w:t>
      </w:r>
    </w:p>
    <w:p w14:paraId="1F7AB6DF" w14:textId="77777777" w:rsidR="0031793C" w:rsidRPr="0031793C" w:rsidRDefault="0031793C" w:rsidP="0031793C">
      <w:pPr>
        <w:rPr>
          <w:rFonts w:ascii="Times New Roman" w:eastAsia="Times New Roman" w:hAnsi="Times New Roman" w:cs="Times New Roman"/>
          <w:kern w:val="0"/>
          <w14:ligatures w14:val="none"/>
        </w:rPr>
      </w:pPr>
    </w:p>
    <w:p w14:paraId="41C65E5B" w14:textId="77777777" w:rsidR="0031793C" w:rsidRPr="0031793C" w:rsidRDefault="0031793C" w:rsidP="0031793C">
      <w:pPr>
        <w:spacing w:line="480" w:lineRule="auto"/>
        <w:jc w:val="center"/>
        <w:rPr>
          <w:rFonts w:ascii="Times New Roman" w:eastAsia="Times New Roman" w:hAnsi="Times New Roman" w:cs="Times New Roman"/>
          <w:kern w:val="0"/>
          <w14:ligatures w14:val="none"/>
        </w:rPr>
      </w:pPr>
      <w:r w:rsidRPr="0031793C">
        <w:rPr>
          <w:rFonts w:ascii="Calibri" w:eastAsia="Times New Roman" w:hAnsi="Calibri" w:cs="Calibri"/>
          <w:b/>
          <w:bCs/>
          <w:color w:val="000000"/>
          <w:kern w:val="0"/>
          <w14:ligatures w14:val="none"/>
        </w:rPr>
        <w:t>Student Enrollment Decline Trend Does Not Affect the University of Idaho</w:t>
      </w:r>
    </w:p>
    <w:p w14:paraId="721E9EA0"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University of Idaho announced last week the largest Freshman enrollment in the school’s history. </w:t>
      </w:r>
    </w:p>
    <w:p w14:paraId="1BB84A9A"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Vice Provost of the University of Idaho, Dean Kahler says the adjustments the university had made since 2019 have been the huge difference, and he plans to see even more growth in the future. </w:t>
      </w:r>
    </w:p>
    <w:p w14:paraId="0812ADC5"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“We have the enrollment plan mapped out to 2025 and we have our goal set. There is no slowing down at this point,” said Kahler. </w:t>
      </w:r>
    </w:p>
    <w:p w14:paraId="4FA11E68"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Kahler says the university had 1665 incoming Freshman last year and topped that by 280 students for 1951 Freshman this fall. He says some incoming freshman even had to stay at the </w:t>
      </w:r>
      <w:proofErr w:type="spellStart"/>
      <w:r w:rsidRPr="0031793C">
        <w:rPr>
          <w:rFonts w:ascii="Calibri" w:eastAsia="Times New Roman" w:hAnsi="Calibri" w:cs="Calibri"/>
          <w:color w:val="000000"/>
          <w:kern w:val="0"/>
          <w14:ligatures w14:val="none"/>
        </w:rPr>
        <w:t>Fairbridge</w:t>
      </w:r>
      <w:proofErr w:type="spellEnd"/>
      <w:r w:rsidRPr="0031793C">
        <w:rPr>
          <w:rFonts w:ascii="Calibri" w:eastAsia="Times New Roman" w:hAnsi="Calibri" w:cs="Calibri"/>
          <w:color w:val="000000"/>
          <w:kern w:val="0"/>
          <w14:ligatures w14:val="none"/>
        </w:rPr>
        <w:t xml:space="preserve"> Inn in Moscow, because the residence halls were full. </w:t>
      </w:r>
    </w:p>
    <w:p w14:paraId="73184C54"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“Our College of Business had a 21% increase, our Engineering program saw 34% increase, and our College of Letter Arts and Social Science increased by almost 20%,” said Kahler. “Those were our three top performers percentage wise, but we are seeing the last two years every single college performing very well.”</w:t>
      </w:r>
    </w:p>
    <w:p w14:paraId="06351679"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hyperlink r:id="rId11" w:history="1">
        <w:r w:rsidRPr="0031793C">
          <w:rPr>
            <w:rFonts w:ascii="Calibri" w:eastAsia="Times New Roman" w:hAnsi="Calibri" w:cs="Calibri"/>
            <w:color w:val="0563C1"/>
            <w:kern w:val="0"/>
            <w:u w:val="single"/>
            <w14:ligatures w14:val="none"/>
          </w:rPr>
          <w:t xml:space="preserve">University of Idaho ranks as the second-best value public school in the U.S. </w:t>
        </w:r>
      </w:hyperlink>
      <w:r w:rsidRPr="0031793C">
        <w:rPr>
          <w:rFonts w:ascii="Calibri" w:eastAsia="Times New Roman" w:hAnsi="Calibri" w:cs="Calibri"/>
          <w:color w:val="000000"/>
          <w:kern w:val="0"/>
          <w14:ligatures w14:val="none"/>
        </w:rPr>
        <w:t> for the third year in a row.  They only trail University of North Carolina for the top position in the nation.</w:t>
      </w:r>
    </w:p>
    <w:p w14:paraId="3DABDF46"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Kahler says it is not just being one of the cheaper schools that makes them one of the best public value universities in the nation. </w:t>
      </w:r>
    </w:p>
    <w:p w14:paraId="05A14691"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“The U.S. News and World Report defines the best value as a combination of high caliber academic programs, what the student earns in their degree, and what they are capable to earn once they get out into the market,” said Kahler. “Here at University of Idaho, we are able to match all of those requirements.”</w:t>
      </w:r>
    </w:p>
    <w:p w14:paraId="171CDCC1"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The university also saw their overall non-resident student enrollment increase. </w:t>
      </w:r>
    </w:p>
    <w:p w14:paraId="494D94CE"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University of Idaho Accounting major, Scott </w:t>
      </w:r>
      <w:proofErr w:type="spellStart"/>
      <w:r w:rsidRPr="0031793C">
        <w:rPr>
          <w:rFonts w:ascii="Calibri" w:eastAsia="Times New Roman" w:hAnsi="Calibri" w:cs="Calibri"/>
          <w:color w:val="000000"/>
          <w:kern w:val="0"/>
          <w14:ligatures w14:val="none"/>
        </w:rPr>
        <w:t>Utzman</w:t>
      </w:r>
      <w:proofErr w:type="spellEnd"/>
      <w:r w:rsidRPr="0031793C">
        <w:rPr>
          <w:rFonts w:ascii="Calibri" w:eastAsia="Times New Roman" w:hAnsi="Calibri" w:cs="Calibri"/>
          <w:color w:val="000000"/>
          <w:kern w:val="0"/>
          <w14:ligatures w14:val="none"/>
        </w:rPr>
        <w:t xml:space="preserve"> says the impact of the Western Undergraduate Exchange (WUE) program was one of the deciding factors in choosing to attend the University.</w:t>
      </w:r>
    </w:p>
    <w:p w14:paraId="4052819F"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“Even though I live in Pullman, with the WUE I am able to have around the same tuition rate per semester compared to WSU,” said </w:t>
      </w:r>
      <w:proofErr w:type="spellStart"/>
      <w:r w:rsidRPr="0031793C">
        <w:rPr>
          <w:rFonts w:ascii="Calibri" w:eastAsia="Times New Roman" w:hAnsi="Calibri" w:cs="Calibri"/>
          <w:color w:val="000000"/>
          <w:kern w:val="0"/>
          <w14:ligatures w14:val="none"/>
        </w:rPr>
        <w:t>Utzman</w:t>
      </w:r>
      <w:proofErr w:type="spellEnd"/>
      <w:r w:rsidRPr="0031793C">
        <w:rPr>
          <w:rFonts w:ascii="Calibri" w:eastAsia="Times New Roman" w:hAnsi="Calibri" w:cs="Calibri"/>
          <w:color w:val="000000"/>
          <w:kern w:val="0"/>
          <w14:ligatures w14:val="none"/>
        </w:rPr>
        <w:t>. “This allows me to put the money aside and decide on the program that I thought would benefit me the most.”</w:t>
      </w:r>
    </w:p>
    <w:p w14:paraId="384381FC"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According to the University of Idaho Student Financial Aid Services, a </w:t>
      </w:r>
      <w:hyperlink r:id="rId12" w:history="1">
        <w:r w:rsidRPr="0031793C">
          <w:rPr>
            <w:rFonts w:ascii="Calibri" w:eastAsia="Times New Roman" w:hAnsi="Calibri" w:cs="Calibri"/>
            <w:color w:val="0563C1"/>
            <w:kern w:val="0"/>
            <w:u w:val="single"/>
            <w14:ligatures w14:val="none"/>
          </w:rPr>
          <w:t>WUE student tuition rate is $11,486</w:t>
        </w:r>
      </w:hyperlink>
      <w:r w:rsidRPr="0031793C">
        <w:rPr>
          <w:rFonts w:ascii="Calibri" w:eastAsia="Times New Roman" w:hAnsi="Calibri" w:cs="Calibri"/>
          <w:color w:val="000000"/>
          <w:kern w:val="0"/>
          <w14:ligatures w14:val="none"/>
        </w:rPr>
        <w:t xml:space="preserve">, while Washington State </w:t>
      </w:r>
      <w:hyperlink r:id="rId13" w:history="1">
        <w:r w:rsidRPr="0031793C">
          <w:rPr>
            <w:rFonts w:ascii="Calibri" w:eastAsia="Times New Roman" w:hAnsi="Calibri" w:cs="Calibri"/>
            <w:color w:val="0563C1"/>
            <w:kern w:val="0"/>
            <w:u w:val="single"/>
            <w14:ligatures w14:val="none"/>
          </w:rPr>
          <w:t>University in-state tuition rate is $11,266.</w:t>
        </w:r>
      </w:hyperlink>
    </w:p>
    <w:p w14:paraId="10DE767E"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hyperlink r:id="rId14" w:history="1">
        <w:r w:rsidRPr="0031793C">
          <w:rPr>
            <w:rFonts w:ascii="Calibri" w:eastAsia="Times New Roman" w:hAnsi="Calibri" w:cs="Calibri"/>
            <w:color w:val="0563C1"/>
            <w:kern w:val="0"/>
            <w:u w:val="single"/>
            <w14:ligatures w14:val="none"/>
          </w:rPr>
          <w:t>University of Idaho is one of 160 colleges</w:t>
        </w:r>
      </w:hyperlink>
      <w:r w:rsidRPr="0031793C">
        <w:rPr>
          <w:rFonts w:ascii="Calibri" w:eastAsia="Times New Roman" w:hAnsi="Calibri" w:cs="Calibri"/>
          <w:color w:val="000000"/>
          <w:kern w:val="0"/>
          <w14:ligatures w14:val="none"/>
        </w:rPr>
        <w:t xml:space="preserve"> in the western states to have the WUE. Washington State University is not one of those participating colleges involved in this program.</w:t>
      </w:r>
    </w:p>
    <w:p w14:paraId="4174805D"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“I have talked to people that lived outside of the state of Washington that go to Idaho and say that if WSU had the WUE then they would have considered it more when they were applying to schools,” said </w:t>
      </w:r>
      <w:proofErr w:type="spellStart"/>
      <w:r w:rsidRPr="0031793C">
        <w:rPr>
          <w:rFonts w:ascii="Calibri" w:eastAsia="Times New Roman" w:hAnsi="Calibri" w:cs="Calibri"/>
          <w:color w:val="000000"/>
          <w:kern w:val="0"/>
          <w14:ligatures w14:val="none"/>
        </w:rPr>
        <w:t>Utzman</w:t>
      </w:r>
      <w:proofErr w:type="spellEnd"/>
      <w:r w:rsidRPr="0031793C">
        <w:rPr>
          <w:rFonts w:ascii="Calibri" w:eastAsia="Times New Roman" w:hAnsi="Calibri" w:cs="Calibri"/>
          <w:color w:val="000000"/>
          <w:kern w:val="0"/>
          <w14:ligatures w14:val="none"/>
        </w:rPr>
        <w:t>.</w:t>
      </w:r>
    </w:p>
    <w:p w14:paraId="2D6D394B"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While across the nation many universities have seen a dip in enrollment and retention rate, University of Idaho has a trajectory that is pointing upwards</w:t>
      </w:r>
    </w:p>
    <w:p w14:paraId="523BACFD" w14:textId="77777777" w:rsidR="0031793C" w:rsidRPr="0031793C" w:rsidRDefault="0031793C" w:rsidP="0031793C">
      <w:pPr>
        <w:rPr>
          <w:rFonts w:ascii="Times New Roman" w:eastAsia="Times New Roman" w:hAnsi="Times New Roman" w:cs="Times New Roman"/>
          <w:kern w:val="0"/>
          <w14:ligatures w14:val="none"/>
        </w:rPr>
      </w:pPr>
    </w:p>
    <w:p w14:paraId="56684F55"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Sources: </w:t>
      </w:r>
    </w:p>
    <w:p w14:paraId="7AB85F85"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 xml:space="preserve">Vice Provost Dean Kahler: </w:t>
      </w:r>
      <w:hyperlink r:id="rId15" w:history="1">
        <w:r w:rsidRPr="0031793C">
          <w:rPr>
            <w:rFonts w:ascii="Calibri" w:eastAsia="Times New Roman" w:hAnsi="Calibri" w:cs="Calibri"/>
            <w:color w:val="0563C1"/>
            <w:kern w:val="0"/>
            <w:u w:val="single"/>
            <w14:ligatures w14:val="none"/>
          </w:rPr>
          <w:t>dkahler@uidaho.edu</w:t>
        </w:r>
      </w:hyperlink>
      <w:r w:rsidRPr="0031793C">
        <w:rPr>
          <w:rFonts w:ascii="Calibri" w:eastAsia="Times New Roman" w:hAnsi="Calibri" w:cs="Calibri"/>
          <w:color w:val="000000"/>
          <w:kern w:val="0"/>
          <w14:ligatures w14:val="none"/>
        </w:rPr>
        <w:t> </w:t>
      </w:r>
    </w:p>
    <w:p w14:paraId="0E3563E3"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 xml:space="preserve">University of Idaho student, Scott </w:t>
      </w:r>
      <w:proofErr w:type="spellStart"/>
      <w:r w:rsidRPr="0031793C">
        <w:rPr>
          <w:rFonts w:ascii="Calibri" w:eastAsia="Times New Roman" w:hAnsi="Calibri" w:cs="Calibri"/>
          <w:color w:val="000000"/>
          <w:kern w:val="0"/>
          <w14:ligatures w14:val="none"/>
        </w:rPr>
        <w:t>Utzman</w:t>
      </w:r>
      <w:proofErr w:type="spellEnd"/>
      <w:r w:rsidRPr="0031793C">
        <w:rPr>
          <w:rFonts w:ascii="Calibri" w:eastAsia="Times New Roman" w:hAnsi="Calibri" w:cs="Calibri"/>
          <w:color w:val="000000"/>
          <w:kern w:val="0"/>
          <w14:ligatures w14:val="none"/>
        </w:rPr>
        <w:t>: 206-596-7653</w:t>
      </w:r>
    </w:p>
    <w:p w14:paraId="3145A49A"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hyperlink r:id="rId16" w:history="1">
        <w:r w:rsidRPr="0031793C">
          <w:rPr>
            <w:rFonts w:ascii="Calibri" w:eastAsia="Times New Roman" w:hAnsi="Calibri" w:cs="Calibri"/>
            <w:color w:val="0563C1"/>
            <w:kern w:val="0"/>
            <w:u w:val="single"/>
            <w14:ligatures w14:val="none"/>
          </w:rPr>
          <w:t>http://www.futurestars.org/blog/what-western-undergraduate-exchange</w:t>
        </w:r>
      </w:hyperlink>
      <w:r w:rsidRPr="0031793C">
        <w:rPr>
          <w:rFonts w:ascii="Calibri" w:eastAsia="Times New Roman" w:hAnsi="Calibri" w:cs="Calibri"/>
          <w:color w:val="000000"/>
          <w:kern w:val="0"/>
          <w14:ligatures w14:val="none"/>
        </w:rPr>
        <w:t> </w:t>
      </w:r>
    </w:p>
    <w:p w14:paraId="57C87712"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hyperlink r:id="rId17" w:history="1">
        <w:r w:rsidRPr="0031793C">
          <w:rPr>
            <w:rFonts w:ascii="Calibri" w:eastAsia="Times New Roman" w:hAnsi="Calibri" w:cs="Calibri"/>
            <w:color w:val="0563C1"/>
            <w:kern w:val="0"/>
            <w:u w:val="single"/>
            <w14:ligatures w14:val="none"/>
          </w:rPr>
          <w:t>https://www.uidaho.edu/financial-aid/cost-of-attendance</w:t>
        </w:r>
      </w:hyperlink>
    </w:p>
    <w:p w14:paraId="408CC02F"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hyperlink r:id="rId18" w:history="1">
        <w:r w:rsidRPr="0031793C">
          <w:rPr>
            <w:rFonts w:ascii="Calibri" w:eastAsia="Times New Roman" w:hAnsi="Calibri" w:cs="Calibri"/>
            <w:color w:val="0563C1"/>
            <w:kern w:val="0"/>
            <w:u w:val="single"/>
            <w14:ligatures w14:val="none"/>
          </w:rPr>
          <w:t>https://admission.wsu.edu/tuition-costs/tuition-break-down/</w:t>
        </w:r>
      </w:hyperlink>
    </w:p>
    <w:p w14:paraId="72B5B253" w14:textId="77777777" w:rsidR="0031793C" w:rsidRPr="0031793C" w:rsidRDefault="0031793C" w:rsidP="0031793C">
      <w:pPr>
        <w:ind w:left="720"/>
        <w:rPr>
          <w:rFonts w:ascii="Times New Roman" w:eastAsia="Times New Roman" w:hAnsi="Times New Roman" w:cs="Times New Roman"/>
          <w:kern w:val="0"/>
          <w14:ligatures w14:val="none"/>
        </w:rPr>
      </w:pPr>
      <w:hyperlink r:id="rId19" w:history="1">
        <w:r w:rsidRPr="0031793C">
          <w:rPr>
            <w:rFonts w:ascii="Calibri" w:eastAsia="Times New Roman" w:hAnsi="Calibri" w:cs="Calibri"/>
            <w:color w:val="0563C1"/>
            <w:kern w:val="0"/>
            <w:u w:val="single"/>
            <w14:ligatures w14:val="none"/>
          </w:rPr>
          <w:t>https://localnews8.com/news/education/2022/10/22/largest-u-of-i-freshman-class-in-recorded-history-contributes-to-increased-enrollment/</w:t>
        </w:r>
      </w:hyperlink>
      <w:r w:rsidRPr="0031793C">
        <w:rPr>
          <w:rFonts w:ascii="Calibri" w:eastAsia="Times New Roman" w:hAnsi="Calibri" w:cs="Calibri"/>
          <w:color w:val="000000"/>
          <w:kern w:val="0"/>
          <w14:ligatures w14:val="none"/>
        </w:rPr>
        <w:t> </w:t>
      </w:r>
    </w:p>
    <w:p w14:paraId="3F86FF88" w14:textId="77777777" w:rsidR="0031793C" w:rsidRPr="0031793C" w:rsidRDefault="0031793C" w:rsidP="0031793C">
      <w:pPr>
        <w:spacing w:after="240"/>
        <w:rPr>
          <w:rFonts w:ascii="Times New Roman" w:eastAsia="Times New Roman" w:hAnsi="Times New Roman" w:cs="Times New Roman"/>
          <w:kern w:val="0"/>
          <w14:ligatures w14:val="none"/>
        </w:rPr>
      </w:pPr>
    </w:p>
    <w:p w14:paraId="3905D51B" w14:textId="77777777" w:rsidR="0031793C" w:rsidRPr="0031793C" w:rsidRDefault="0031793C" w:rsidP="0031793C">
      <w:pPr>
        <w:spacing w:line="480" w:lineRule="auto"/>
        <w:ind w:left="720"/>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w:t>
      </w:r>
    </w:p>
    <w:p w14:paraId="2FCD3856" w14:textId="77777777" w:rsidR="0031793C" w:rsidRPr="0031793C" w:rsidRDefault="0031793C" w:rsidP="0031793C">
      <w:pPr>
        <w:spacing w:after="240"/>
        <w:rPr>
          <w:rFonts w:ascii="Times New Roman" w:eastAsia="Times New Roman" w:hAnsi="Times New Roman" w:cs="Times New Roman"/>
          <w:kern w:val="0"/>
          <w14:ligatures w14:val="none"/>
        </w:rPr>
      </w:pP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p>
    <w:p w14:paraId="6EF718AD" w14:textId="77777777" w:rsidR="0031793C" w:rsidRPr="0031793C" w:rsidRDefault="0031793C" w:rsidP="0031793C">
      <w:pPr>
        <w:rPr>
          <w:rFonts w:ascii="Times New Roman" w:eastAsia="Times New Roman" w:hAnsi="Times New Roman" w:cs="Times New Roman"/>
          <w:kern w:val="0"/>
          <w14:ligatures w14:val="none"/>
        </w:rPr>
      </w:pPr>
    </w:p>
    <w:p w14:paraId="4B7FA29C" w14:textId="77777777" w:rsidR="00F213E1" w:rsidRDefault="00F213E1"/>
    <w:p w14:paraId="72AA1C07" w14:textId="77777777" w:rsidR="0031793C" w:rsidRDefault="0031793C"/>
    <w:p w14:paraId="04344380" w14:textId="77777777" w:rsidR="0031793C" w:rsidRDefault="0031793C"/>
    <w:p w14:paraId="11BDCB35" w14:textId="77777777" w:rsidR="0031793C" w:rsidRDefault="0031793C"/>
    <w:p w14:paraId="05E37797" w14:textId="77777777" w:rsidR="0031793C" w:rsidRDefault="0031793C"/>
    <w:p w14:paraId="0C170A59" w14:textId="77777777" w:rsidR="0031793C" w:rsidRDefault="0031793C"/>
    <w:p w14:paraId="491F3977" w14:textId="77777777" w:rsidR="0031793C" w:rsidRDefault="0031793C"/>
    <w:p w14:paraId="022C482E" w14:textId="77777777" w:rsidR="0031793C" w:rsidRDefault="0031793C"/>
    <w:p w14:paraId="75C61918" w14:textId="77777777" w:rsidR="0031793C" w:rsidRDefault="0031793C"/>
    <w:p w14:paraId="45E5D292" w14:textId="77777777" w:rsidR="0031793C" w:rsidRDefault="0031793C"/>
    <w:p w14:paraId="574BFB49" w14:textId="77777777" w:rsidR="0031793C" w:rsidRDefault="0031793C"/>
    <w:p w14:paraId="618FBD27" w14:textId="77777777" w:rsidR="0031793C" w:rsidRDefault="0031793C"/>
    <w:p w14:paraId="777955EA" w14:textId="77777777" w:rsidR="0031793C" w:rsidRDefault="0031793C"/>
    <w:p w14:paraId="6A88F9A0" w14:textId="77777777" w:rsidR="0031793C" w:rsidRDefault="0031793C"/>
    <w:p w14:paraId="5D379C9A" w14:textId="77777777" w:rsidR="0031793C" w:rsidRDefault="0031793C"/>
    <w:p w14:paraId="04801CD7" w14:textId="77777777" w:rsidR="0031793C" w:rsidRPr="0031793C" w:rsidRDefault="0031793C" w:rsidP="0031793C">
      <w:pPr>
        <w:spacing w:line="480" w:lineRule="auto"/>
        <w:rPr>
          <w:rFonts w:ascii="Times New Roman" w:eastAsia="Times New Roman" w:hAnsi="Times New Roman" w:cs="Times New Roman"/>
          <w:kern w:val="0"/>
          <w14:ligatures w14:val="none"/>
        </w:rPr>
      </w:pPr>
      <w:proofErr w:type="spellStart"/>
      <w:r w:rsidRPr="0031793C">
        <w:rPr>
          <w:rFonts w:ascii="Calibri" w:eastAsia="Times New Roman" w:hAnsi="Calibri" w:cs="Calibri"/>
          <w:color w:val="000000"/>
          <w:kern w:val="0"/>
          <w14:ligatures w14:val="none"/>
        </w:rPr>
        <w:lastRenderedPageBreak/>
        <w:t>Graden</w:t>
      </w:r>
      <w:proofErr w:type="spellEnd"/>
      <w:r w:rsidRPr="0031793C">
        <w:rPr>
          <w:rFonts w:ascii="Calibri" w:eastAsia="Times New Roman" w:hAnsi="Calibri" w:cs="Calibri"/>
          <w:color w:val="000000"/>
          <w:kern w:val="0"/>
          <w14:ligatures w14:val="none"/>
        </w:rPr>
        <w:t xml:space="preserve"> Benton</w:t>
      </w:r>
    </w:p>
    <w:p w14:paraId="41DF196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In-Depth News Story</w:t>
      </w:r>
    </w:p>
    <w:p w14:paraId="26DD7DB3"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COM 486</w:t>
      </w:r>
    </w:p>
    <w:p w14:paraId="1A2BFF3E"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10/6/22</w:t>
      </w:r>
    </w:p>
    <w:p w14:paraId="24EB9E6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r>
    </w:p>
    <w:p w14:paraId="7E27B332" w14:textId="77777777" w:rsidR="0031793C" w:rsidRPr="0031793C" w:rsidRDefault="0031793C" w:rsidP="0031793C">
      <w:pPr>
        <w:spacing w:line="480" w:lineRule="auto"/>
        <w:jc w:val="center"/>
        <w:rPr>
          <w:rFonts w:ascii="Times New Roman" w:eastAsia="Times New Roman" w:hAnsi="Times New Roman" w:cs="Times New Roman"/>
          <w:kern w:val="0"/>
          <w14:ligatures w14:val="none"/>
        </w:rPr>
      </w:pPr>
      <w:r w:rsidRPr="0031793C">
        <w:rPr>
          <w:rFonts w:ascii="Calibri" w:eastAsia="Times New Roman" w:hAnsi="Calibri" w:cs="Calibri"/>
          <w:b/>
          <w:bCs/>
          <w:color w:val="000000"/>
          <w:kern w:val="0"/>
          <w14:ligatures w14:val="none"/>
        </w:rPr>
        <w:t>Knocking on The Door: Fall Preview-Washington State Baseball</w:t>
      </w:r>
    </w:p>
    <w:p w14:paraId="54127BB3"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Washington State Baseball looks to make its first postseason appearance in 13 seasons. This fall the team shows all the signs to finally break through that door.</w:t>
      </w:r>
    </w:p>
    <w:p w14:paraId="6420698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Following back-to-back plus .500% winning seasons since the regional teams of 2009-2010, the Cougars seem determined to end their postseason streak. </w:t>
      </w:r>
    </w:p>
    <w:p w14:paraId="4A7C4DC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“Following the disappointment of the past two years we are putting our head down this fall, and we want nothing more but to play competitive baseball in the postseason,” said Junior Shortstop Kyle Russel. </w:t>
      </w:r>
    </w:p>
    <w:p w14:paraId="1DC0DC4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Head Coach Brian Green heads into his fourth year as the head skipper. He tallies an overall record of 62-56, and a Pac-12 conference record of 25-35. This year, Green adds new hitting coach and recruiting coordinator Jake Valentine to his staff.</w:t>
      </w:r>
    </w:p>
    <w:p w14:paraId="0ACF7BD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According to D1Baseball, they list Valentine as the 17</w:t>
      </w:r>
      <w:r w:rsidRPr="0031793C">
        <w:rPr>
          <w:rFonts w:ascii="Calibri" w:eastAsia="Times New Roman" w:hAnsi="Calibri" w:cs="Calibri"/>
          <w:color w:val="000000"/>
          <w:kern w:val="0"/>
          <w:sz w:val="14"/>
          <w:szCs w:val="14"/>
          <w:vertAlign w:val="superscript"/>
          <w14:ligatures w14:val="none"/>
        </w:rPr>
        <w:t>th</w:t>
      </w:r>
      <w:r w:rsidRPr="0031793C">
        <w:rPr>
          <w:rFonts w:ascii="Calibri" w:eastAsia="Times New Roman" w:hAnsi="Calibri" w:cs="Calibri"/>
          <w:color w:val="000000"/>
          <w:kern w:val="0"/>
          <w14:ligatures w14:val="none"/>
        </w:rPr>
        <w:t xml:space="preserve"> best assistant hire in the country. He previously held the same role at University of Portland for seven seasons as one of the top recruiters in the West Coast. </w:t>
      </w:r>
    </w:p>
    <w:p w14:paraId="54CEBE1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“The opportunity to work in the Pac-12 is hard to pass up, and I found out </w:t>
      </w:r>
      <w:proofErr w:type="gramStart"/>
      <w:r w:rsidRPr="0031793C">
        <w:rPr>
          <w:rFonts w:ascii="Calibri" w:eastAsia="Times New Roman" w:hAnsi="Calibri" w:cs="Calibri"/>
          <w:color w:val="000000"/>
          <w:kern w:val="0"/>
          <w14:ligatures w14:val="none"/>
        </w:rPr>
        <w:t>really quickly</w:t>
      </w:r>
      <w:proofErr w:type="gramEnd"/>
      <w:r w:rsidRPr="0031793C">
        <w:rPr>
          <w:rFonts w:ascii="Calibri" w:eastAsia="Times New Roman" w:hAnsi="Calibri" w:cs="Calibri"/>
          <w:color w:val="000000"/>
          <w:kern w:val="0"/>
          <w14:ligatures w14:val="none"/>
        </w:rPr>
        <w:t xml:space="preserve"> talking to Coach Green and the staff that I can be on board with their beliefs and their systems. This program is about to </w:t>
      </w:r>
      <w:proofErr w:type="gramStart"/>
      <w:r w:rsidRPr="0031793C">
        <w:rPr>
          <w:rFonts w:ascii="Calibri" w:eastAsia="Times New Roman" w:hAnsi="Calibri" w:cs="Calibri"/>
          <w:color w:val="000000"/>
          <w:kern w:val="0"/>
          <w14:ligatures w14:val="none"/>
        </w:rPr>
        <w:t>pop</w:t>
      </w:r>
      <w:proofErr w:type="gramEnd"/>
      <w:r w:rsidRPr="0031793C">
        <w:rPr>
          <w:rFonts w:ascii="Calibri" w:eastAsia="Times New Roman" w:hAnsi="Calibri" w:cs="Calibri"/>
          <w:color w:val="000000"/>
          <w:kern w:val="0"/>
          <w14:ligatures w14:val="none"/>
        </w:rPr>
        <w:t xml:space="preserve"> and I really wanted to be a part of it,” said Valentine.</w:t>
      </w:r>
    </w:p>
    <w:p w14:paraId="1A5F9A8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On Wednesday, the Cougars played their first of three Exhibition games this fall. They played two seven-inning games against a travel ball team from Canada, The Okotoks Dawgs. They were victorious in both with scores of 13-0, and 11-0. </w:t>
      </w:r>
    </w:p>
    <w:p w14:paraId="60B6FD09"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“Playing outside competition really takes the control environment of a practice and shows us what we really got. The walk/strikeout ratio was great, and our pitchers struck out 27 hitters against one walk. Obviously, it is going to be harder in the spring, but if we continue the execution, we should be in great shape,” said Valentine.  </w:t>
      </w:r>
    </w:p>
    <w:p w14:paraId="6716289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The Cougars return 19 players from last year’s team. With 26 new players, Senior All Pac-12 1</w:t>
      </w:r>
      <w:r w:rsidRPr="0031793C">
        <w:rPr>
          <w:rFonts w:ascii="Calibri" w:eastAsia="Times New Roman" w:hAnsi="Calibri" w:cs="Calibri"/>
          <w:color w:val="000000"/>
          <w:kern w:val="0"/>
          <w:sz w:val="14"/>
          <w:szCs w:val="14"/>
          <w:vertAlign w:val="superscript"/>
          <w14:ligatures w14:val="none"/>
        </w:rPr>
        <w:t>st</w:t>
      </w:r>
      <w:r w:rsidRPr="0031793C">
        <w:rPr>
          <w:rFonts w:ascii="Calibri" w:eastAsia="Times New Roman" w:hAnsi="Calibri" w:cs="Calibri"/>
          <w:color w:val="000000"/>
          <w:kern w:val="0"/>
          <w14:ligatures w14:val="none"/>
        </w:rPr>
        <w:t xml:space="preserve"> Baseman, Jacob McKeon says this year’s group mojo is the biggest difference from last year’s team.</w:t>
      </w:r>
    </w:p>
    <w:p w14:paraId="58213A3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“Whenever you have a big roster turnover, you want to create a team environment as quick as you can. I think the willingness to win and compete their butts off for each other</w:t>
      </w:r>
    </w:p>
    <w:p w14:paraId="0DC45E9A"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is the biggest difference from last year,” said McKeon.</w:t>
      </w:r>
    </w:p>
    <w:p w14:paraId="416DFA02"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McKeon has been the heart of the lineup for the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the past two years. With a career batting average of .348, he hopes to add power to his arsenal this upcoming season.</w:t>
      </w:r>
    </w:p>
    <w:p w14:paraId="331D042E"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“I think my role in this lineup will be to drive runs in and hit bombs. It is something I have been working on this offseason. I think it is the next step for not only me, but for our team. We need to be able to put the ball out of the park more,” said McKeon. </w:t>
      </w:r>
    </w:p>
    <w:p w14:paraId="7B36304C"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The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have hit 76 home runs the past two seasons, which rank ninth in the conference of out the 11 teams, (University of Colorado does not carry a baseball team). They do however return their top three Home Run hitters in McKeon (7), Junior Outfielder, Bryce Matthews (6), and Senior Outfielder, Nate Swarts (4).</w:t>
      </w:r>
    </w:p>
    <w:p w14:paraId="68E7E0C6"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ab/>
        <w:t xml:space="preserve">“The hitters this year are more well-rounded. We have a better Left/Right batter ratio and have been improving on our swings </w:t>
      </w:r>
      <w:proofErr w:type="gramStart"/>
      <w:r w:rsidRPr="0031793C">
        <w:rPr>
          <w:rFonts w:ascii="Calibri" w:eastAsia="Times New Roman" w:hAnsi="Calibri" w:cs="Calibri"/>
          <w:color w:val="000000"/>
          <w:kern w:val="0"/>
          <w14:ligatures w14:val="none"/>
        </w:rPr>
        <w:t>in order to</w:t>
      </w:r>
      <w:proofErr w:type="gramEnd"/>
      <w:r w:rsidRPr="0031793C">
        <w:rPr>
          <w:rFonts w:ascii="Calibri" w:eastAsia="Times New Roman" w:hAnsi="Calibri" w:cs="Calibri"/>
          <w:color w:val="000000"/>
          <w:kern w:val="0"/>
          <w14:ligatures w14:val="none"/>
        </w:rPr>
        <w:t xml:space="preserve"> get more balls out of the yard and drive in more runs,” said Valentine.</w:t>
      </w:r>
    </w:p>
    <w:p w14:paraId="22A6EDDD"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On the mound, the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return six of their top seven strike throwers from last year. This includes multiple time Pac-12 pitcher of the week, Senior, Grant Taylor, and Senior relievers Chase Grillo, </w:t>
      </w:r>
      <w:proofErr w:type="spellStart"/>
      <w:r w:rsidRPr="0031793C">
        <w:rPr>
          <w:rFonts w:ascii="Calibri" w:eastAsia="Times New Roman" w:hAnsi="Calibri" w:cs="Calibri"/>
          <w:color w:val="000000"/>
          <w:kern w:val="0"/>
          <w14:ligatures w14:val="none"/>
        </w:rPr>
        <w:t>Caeden</w:t>
      </w:r>
      <w:proofErr w:type="spellEnd"/>
      <w:r w:rsidRPr="0031793C">
        <w:rPr>
          <w:rFonts w:ascii="Calibri" w:eastAsia="Times New Roman" w:hAnsi="Calibri" w:cs="Calibri"/>
          <w:color w:val="000000"/>
          <w:kern w:val="0"/>
          <w14:ligatures w14:val="none"/>
        </w:rPr>
        <w:t xml:space="preserve"> </w:t>
      </w:r>
      <w:proofErr w:type="spellStart"/>
      <w:r w:rsidRPr="0031793C">
        <w:rPr>
          <w:rFonts w:ascii="Calibri" w:eastAsia="Times New Roman" w:hAnsi="Calibri" w:cs="Calibri"/>
          <w:color w:val="000000"/>
          <w:kern w:val="0"/>
          <w14:ligatures w14:val="none"/>
        </w:rPr>
        <w:t>Kaelber</w:t>
      </w:r>
      <w:proofErr w:type="spellEnd"/>
      <w:r w:rsidRPr="0031793C">
        <w:rPr>
          <w:rFonts w:ascii="Calibri" w:eastAsia="Times New Roman" w:hAnsi="Calibri" w:cs="Calibri"/>
          <w:color w:val="000000"/>
          <w:kern w:val="0"/>
          <w14:ligatures w14:val="none"/>
        </w:rPr>
        <w:t xml:space="preserve">, and Cam </w:t>
      </w:r>
      <w:proofErr w:type="spellStart"/>
      <w:r w:rsidRPr="0031793C">
        <w:rPr>
          <w:rFonts w:ascii="Calibri" w:eastAsia="Times New Roman" w:hAnsi="Calibri" w:cs="Calibri"/>
          <w:color w:val="000000"/>
          <w:kern w:val="0"/>
          <w14:ligatures w14:val="none"/>
        </w:rPr>
        <w:t>Liss</w:t>
      </w:r>
      <w:proofErr w:type="spellEnd"/>
      <w:r w:rsidRPr="0031793C">
        <w:rPr>
          <w:rFonts w:ascii="Calibri" w:eastAsia="Times New Roman" w:hAnsi="Calibri" w:cs="Calibri"/>
          <w:color w:val="000000"/>
          <w:kern w:val="0"/>
          <w14:ligatures w14:val="none"/>
        </w:rPr>
        <w:t>. </w:t>
      </w:r>
    </w:p>
    <w:p w14:paraId="78FFFA45"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The trio combined for the bulk of the innings out of the bullpen and look to improve upon their 5.17 ERA last year. The biggest key on the mound, however, could be the comeback of Senior Pitcher Dakota Hawkins.</w:t>
      </w:r>
    </w:p>
    <w:p w14:paraId="0F3111BF"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“Last year was a little disappointing for me. I was not able to be out there on the field with my guys, but I am looking forward to this season, and feel better than ever,” said Hawkins.</w:t>
      </w:r>
    </w:p>
    <w:p w14:paraId="6882766B"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Hawkins had an injury-plagued 2022 season but was dominant when on the bump. He appeared in 10 games, a record of 4-0, with 25 strikeouts against four walks in 20.2 innings. His fastball was up to 94 MPH on Wednesday against the Dawgs.</w:t>
      </w:r>
    </w:p>
    <w:p w14:paraId="7005E34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Hawkins says their depth has improved since last year. He says a couple of incoming guys will make an instant impact and help their bullpen this year:  </w:t>
      </w:r>
    </w:p>
    <w:p w14:paraId="2CEBFC2C" w14:textId="77777777" w:rsidR="0031793C" w:rsidRPr="0031793C" w:rsidRDefault="0031793C" w:rsidP="0031793C">
      <w:pPr>
        <w:numPr>
          <w:ilvl w:val="0"/>
          <w:numId w:val="1"/>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Junior RHP, Shane Spencer (Central Arizona College)</w:t>
      </w:r>
    </w:p>
    <w:p w14:paraId="7435E971" w14:textId="77777777" w:rsidR="0031793C" w:rsidRPr="0031793C" w:rsidRDefault="0031793C" w:rsidP="0031793C">
      <w:pPr>
        <w:numPr>
          <w:ilvl w:val="0"/>
          <w:numId w:val="1"/>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Freshman RHP, Ryan Orr (Tumwater High School)</w:t>
      </w:r>
    </w:p>
    <w:p w14:paraId="53497C80" w14:textId="77777777" w:rsidR="0031793C" w:rsidRPr="0031793C" w:rsidRDefault="0031793C" w:rsidP="0031793C">
      <w:pPr>
        <w:numPr>
          <w:ilvl w:val="0"/>
          <w:numId w:val="1"/>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Junior RHP, Connor Wilford (Saddleback College)</w:t>
      </w:r>
    </w:p>
    <w:p w14:paraId="453A1C4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On the field, Valentine says their defense could be their strongest suit with six returning starters, and notable transfers:  </w:t>
      </w:r>
    </w:p>
    <w:p w14:paraId="615BD191" w14:textId="77777777" w:rsidR="0031793C" w:rsidRPr="0031793C" w:rsidRDefault="0031793C" w:rsidP="0031793C">
      <w:pPr>
        <w:numPr>
          <w:ilvl w:val="0"/>
          <w:numId w:val="2"/>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 xml:space="preserve">Junior Outfielder, Jonah </w:t>
      </w:r>
      <w:proofErr w:type="spellStart"/>
      <w:r w:rsidRPr="0031793C">
        <w:rPr>
          <w:rFonts w:ascii="Calibri" w:eastAsia="Times New Roman" w:hAnsi="Calibri" w:cs="Calibri"/>
          <w:color w:val="000000"/>
          <w:kern w:val="0"/>
          <w14:ligatures w14:val="none"/>
        </w:rPr>
        <w:t>Advincula</w:t>
      </w:r>
      <w:proofErr w:type="spellEnd"/>
      <w:r w:rsidRPr="0031793C">
        <w:rPr>
          <w:rFonts w:ascii="Calibri" w:eastAsia="Times New Roman" w:hAnsi="Calibri" w:cs="Calibri"/>
          <w:color w:val="000000"/>
          <w:kern w:val="0"/>
          <w14:ligatures w14:val="none"/>
        </w:rPr>
        <w:t xml:space="preserve"> (Redlands University) </w:t>
      </w:r>
    </w:p>
    <w:p w14:paraId="1A839898" w14:textId="77777777" w:rsidR="0031793C" w:rsidRPr="0031793C" w:rsidRDefault="0031793C" w:rsidP="0031793C">
      <w:pPr>
        <w:numPr>
          <w:ilvl w:val="0"/>
          <w:numId w:val="2"/>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lastRenderedPageBreak/>
        <w:t>Senior Infielder, Jacob Harvey (Cal State Fullerton),</w:t>
      </w:r>
    </w:p>
    <w:p w14:paraId="4581CECB" w14:textId="77777777" w:rsidR="0031793C" w:rsidRPr="0031793C" w:rsidRDefault="0031793C" w:rsidP="0031793C">
      <w:pPr>
        <w:numPr>
          <w:ilvl w:val="0"/>
          <w:numId w:val="2"/>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Junior Infielder, Sam Brown (Portland)</w:t>
      </w:r>
    </w:p>
    <w:p w14:paraId="1FE717D7" w14:textId="77777777" w:rsidR="0031793C" w:rsidRPr="0031793C" w:rsidRDefault="0031793C" w:rsidP="0031793C">
      <w:pPr>
        <w:numPr>
          <w:ilvl w:val="0"/>
          <w:numId w:val="2"/>
        </w:numPr>
        <w:spacing w:line="480" w:lineRule="auto"/>
        <w:textAlignment w:val="baseline"/>
        <w:rPr>
          <w:rFonts w:ascii="Noto Sans Symbols" w:eastAsia="Times New Roman" w:hAnsi="Noto Sans Symbols" w:cs="Times New Roman"/>
          <w:color w:val="000000"/>
          <w:kern w:val="0"/>
          <w14:ligatures w14:val="none"/>
        </w:rPr>
      </w:pPr>
      <w:r w:rsidRPr="0031793C">
        <w:rPr>
          <w:rFonts w:ascii="Calibri" w:eastAsia="Times New Roman" w:hAnsi="Calibri" w:cs="Calibri"/>
          <w:color w:val="000000"/>
          <w:kern w:val="0"/>
          <w14:ligatures w14:val="none"/>
        </w:rPr>
        <w:t>Sophomore Infielder, Cam Magee (Arizona State)</w:t>
      </w:r>
    </w:p>
    <w:p w14:paraId="7F8A61A0"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“Combining all three attributes instead of only having one in the top of the Pac-12 is going to allow us past that threshold of over 30-35 wins, and bust down that door to make a regional,” Valentine said.</w:t>
      </w:r>
    </w:p>
    <w:p w14:paraId="7AD0451C"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McKeon says this team has a chip on their shoulder, and it will end the 13-year postseason streak. He says their attitude will be the biggest difference. </w:t>
      </w:r>
    </w:p>
    <w:p w14:paraId="22F84B7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 xml:space="preserve">“We are thought of the underdog team, but we </w:t>
      </w:r>
      <w:proofErr w:type="gramStart"/>
      <w:r w:rsidRPr="0031793C">
        <w:rPr>
          <w:rFonts w:ascii="Calibri" w:eastAsia="Times New Roman" w:hAnsi="Calibri" w:cs="Calibri"/>
          <w:color w:val="000000"/>
          <w:kern w:val="0"/>
          <w14:ligatures w14:val="none"/>
        </w:rPr>
        <w:t>have to</w:t>
      </w:r>
      <w:proofErr w:type="gramEnd"/>
      <w:r w:rsidRPr="0031793C">
        <w:rPr>
          <w:rFonts w:ascii="Calibri" w:eastAsia="Times New Roman" w:hAnsi="Calibri" w:cs="Calibri"/>
          <w:color w:val="000000"/>
          <w:kern w:val="0"/>
          <w14:ligatures w14:val="none"/>
        </w:rPr>
        <w:t xml:space="preserve"> embrace that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vs. Everybody mentality </w:t>
      </w:r>
      <w:proofErr w:type="gramStart"/>
      <w:r w:rsidRPr="0031793C">
        <w:rPr>
          <w:rFonts w:ascii="Calibri" w:eastAsia="Times New Roman" w:hAnsi="Calibri" w:cs="Calibri"/>
          <w:color w:val="000000"/>
          <w:kern w:val="0"/>
          <w14:ligatures w14:val="none"/>
        </w:rPr>
        <w:t>in order to</w:t>
      </w:r>
      <w:proofErr w:type="gramEnd"/>
      <w:r w:rsidRPr="0031793C">
        <w:rPr>
          <w:rFonts w:ascii="Calibri" w:eastAsia="Times New Roman" w:hAnsi="Calibri" w:cs="Calibri"/>
          <w:color w:val="000000"/>
          <w:kern w:val="0"/>
          <w14:ligatures w14:val="none"/>
        </w:rPr>
        <w:t xml:space="preserve"> put Cougar Baseball on the map. When we make it to a regional, to the community of </w:t>
      </w:r>
      <w:proofErr w:type="spellStart"/>
      <w:r w:rsidRPr="0031793C">
        <w:rPr>
          <w:rFonts w:ascii="Calibri" w:eastAsia="Times New Roman" w:hAnsi="Calibri" w:cs="Calibri"/>
          <w:color w:val="000000"/>
          <w:kern w:val="0"/>
          <w14:ligatures w14:val="none"/>
        </w:rPr>
        <w:t>Cougs</w:t>
      </w:r>
      <w:proofErr w:type="spellEnd"/>
      <w:r w:rsidRPr="0031793C">
        <w:rPr>
          <w:rFonts w:ascii="Calibri" w:eastAsia="Times New Roman" w:hAnsi="Calibri" w:cs="Calibri"/>
          <w:color w:val="000000"/>
          <w:kern w:val="0"/>
          <w14:ligatures w14:val="none"/>
        </w:rPr>
        <w:t xml:space="preserve"> it will be enormous. It will show how much we care to put on this jersey for them every day,” said McKeon. </w:t>
      </w:r>
    </w:p>
    <w:p w14:paraId="2A73FDA8"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
        <w:t>Washington State continues their Fall season with two more exhibition games this season. They host Gonzaga at home on Sunday, October 16</w:t>
      </w:r>
      <w:r w:rsidRPr="0031793C">
        <w:rPr>
          <w:rFonts w:ascii="Calibri" w:eastAsia="Times New Roman" w:hAnsi="Calibri" w:cs="Calibri"/>
          <w:color w:val="000000"/>
          <w:kern w:val="0"/>
          <w:sz w:val="14"/>
          <w:szCs w:val="14"/>
          <w:vertAlign w:val="superscript"/>
          <w14:ligatures w14:val="none"/>
        </w:rPr>
        <w:t>th</w:t>
      </w:r>
      <w:r w:rsidRPr="0031793C">
        <w:rPr>
          <w:rFonts w:ascii="Calibri" w:eastAsia="Times New Roman" w:hAnsi="Calibri" w:cs="Calibri"/>
          <w:color w:val="000000"/>
          <w:kern w:val="0"/>
          <w14:ligatures w14:val="none"/>
        </w:rPr>
        <w:t xml:space="preserve"> at 12:15 PM, before traveling to California to take on Cal State Fullerton Saturday, October 22</w:t>
      </w:r>
      <w:r w:rsidRPr="0031793C">
        <w:rPr>
          <w:rFonts w:ascii="Calibri" w:eastAsia="Times New Roman" w:hAnsi="Calibri" w:cs="Calibri"/>
          <w:color w:val="000000"/>
          <w:kern w:val="0"/>
          <w:sz w:val="14"/>
          <w:szCs w:val="14"/>
          <w:vertAlign w:val="superscript"/>
          <w14:ligatures w14:val="none"/>
        </w:rPr>
        <w:t>nd</w:t>
      </w:r>
      <w:r w:rsidRPr="0031793C">
        <w:rPr>
          <w:rFonts w:ascii="Calibri" w:eastAsia="Times New Roman" w:hAnsi="Calibri" w:cs="Calibri"/>
          <w:color w:val="000000"/>
          <w:kern w:val="0"/>
          <w14:ligatures w14:val="none"/>
        </w:rPr>
        <w:t xml:space="preserve"> to wrap up the Fall season. </w:t>
      </w:r>
    </w:p>
    <w:p w14:paraId="3ED6DF50" w14:textId="77777777" w:rsidR="0031793C" w:rsidRPr="0031793C" w:rsidRDefault="0031793C" w:rsidP="0031793C">
      <w:pPr>
        <w:spacing w:after="240"/>
        <w:rPr>
          <w:rFonts w:ascii="Times New Roman" w:eastAsia="Times New Roman" w:hAnsi="Times New Roman" w:cs="Times New Roman"/>
          <w:kern w:val="0"/>
          <w14:ligatures w14:val="none"/>
        </w:rPr>
      </w:pP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p>
    <w:p w14:paraId="5441CC43"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Sources: </w:t>
      </w:r>
    </w:p>
    <w:p w14:paraId="7B461C20" w14:textId="77777777" w:rsidR="0031793C" w:rsidRPr="0031793C" w:rsidRDefault="0031793C" w:rsidP="0031793C">
      <w:pPr>
        <w:spacing w:line="480" w:lineRule="auto"/>
        <w:rPr>
          <w:rFonts w:ascii="Times New Roman" w:eastAsia="Times New Roman" w:hAnsi="Times New Roman" w:cs="Times New Roman"/>
          <w:kern w:val="0"/>
          <w14:ligatures w14:val="none"/>
        </w:rPr>
      </w:pPr>
      <w:hyperlink r:id="rId20" w:history="1">
        <w:r w:rsidRPr="0031793C">
          <w:rPr>
            <w:rFonts w:ascii="Calibri" w:eastAsia="Times New Roman" w:hAnsi="Calibri" w:cs="Calibri"/>
            <w:color w:val="0563C1"/>
            <w:kern w:val="0"/>
            <w:u w:val="single"/>
            <w14:ligatures w14:val="none"/>
          </w:rPr>
          <w:t>https://d1baseball.com/</w:t>
        </w:r>
      </w:hyperlink>
    </w:p>
    <w:p w14:paraId="4BB1E625" w14:textId="77777777" w:rsidR="0031793C" w:rsidRPr="0031793C" w:rsidRDefault="0031793C" w:rsidP="0031793C">
      <w:pPr>
        <w:spacing w:line="480" w:lineRule="auto"/>
        <w:rPr>
          <w:rFonts w:ascii="Times New Roman" w:eastAsia="Times New Roman" w:hAnsi="Times New Roman" w:cs="Times New Roman"/>
          <w:kern w:val="0"/>
          <w14:ligatures w14:val="none"/>
        </w:rPr>
      </w:pPr>
      <w:hyperlink r:id="rId21" w:history="1">
        <w:r w:rsidRPr="0031793C">
          <w:rPr>
            <w:rFonts w:ascii="Calibri" w:eastAsia="Times New Roman" w:hAnsi="Calibri" w:cs="Calibri"/>
            <w:color w:val="0563C1"/>
            <w:kern w:val="0"/>
            <w:u w:val="single"/>
            <w14:ligatures w14:val="none"/>
          </w:rPr>
          <w:t>https://pac-12.com/sport/baseball</w:t>
        </w:r>
      </w:hyperlink>
      <w:r w:rsidRPr="0031793C">
        <w:rPr>
          <w:rFonts w:ascii="Calibri" w:eastAsia="Times New Roman" w:hAnsi="Calibri" w:cs="Calibri"/>
          <w:color w:val="000000"/>
          <w:kern w:val="0"/>
          <w14:ligatures w14:val="none"/>
        </w:rPr>
        <w:t> </w:t>
      </w:r>
    </w:p>
    <w:p w14:paraId="02D6F04A" w14:textId="77777777" w:rsidR="0031793C" w:rsidRPr="0031793C" w:rsidRDefault="0031793C" w:rsidP="0031793C">
      <w:pPr>
        <w:spacing w:line="480" w:lineRule="auto"/>
        <w:rPr>
          <w:rFonts w:ascii="Times New Roman" w:eastAsia="Times New Roman" w:hAnsi="Times New Roman" w:cs="Times New Roman"/>
          <w:kern w:val="0"/>
          <w14:ligatures w14:val="none"/>
        </w:rPr>
      </w:pPr>
      <w:hyperlink r:id="rId22" w:history="1">
        <w:r w:rsidRPr="0031793C">
          <w:rPr>
            <w:rFonts w:ascii="Calibri" w:eastAsia="Times New Roman" w:hAnsi="Calibri" w:cs="Calibri"/>
            <w:color w:val="0563C1"/>
            <w:kern w:val="0"/>
            <w:u w:val="single"/>
            <w14:ligatures w14:val="none"/>
          </w:rPr>
          <w:t>https://wsucougars.com/sports/baseball?path=baseball</w:t>
        </w:r>
      </w:hyperlink>
      <w:r w:rsidRPr="0031793C">
        <w:rPr>
          <w:rFonts w:ascii="Calibri" w:eastAsia="Times New Roman" w:hAnsi="Calibri" w:cs="Calibri"/>
          <w:color w:val="000000"/>
          <w:kern w:val="0"/>
          <w14:ligatures w14:val="none"/>
        </w:rPr>
        <w:t> </w:t>
      </w:r>
    </w:p>
    <w:p w14:paraId="0ACCE80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lastRenderedPageBreak/>
        <w:t>Kyle Russel: 253-753-6413</w:t>
      </w:r>
    </w:p>
    <w:p w14:paraId="71ED2CC7"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Jacob McKeon: 480-745-6748</w:t>
      </w:r>
    </w:p>
    <w:p w14:paraId="32DBCAE4"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Dakota Hawkins: 306-269-0244</w:t>
      </w:r>
    </w:p>
    <w:p w14:paraId="35035A15"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Jake Valentine: 306-606-3451</w:t>
      </w:r>
    </w:p>
    <w:p w14:paraId="5CA39585" w14:textId="3AF1964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bdr w:val="none" w:sz="0" w:space="0" w:color="auto" w:frame="1"/>
          <w14:ligatures w14:val="none"/>
        </w:rPr>
        <w:fldChar w:fldCharType="begin"/>
      </w:r>
      <w:r w:rsidRPr="0031793C">
        <w:rPr>
          <w:rFonts w:ascii="Calibri" w:eastAsia="Times New Roman" w:hAnsi="Calibri" w:cs="Calibri"/>
          <w:color w:val="000000"/>
          <w:kern w:val="0"/>
          <w:bdr w:val="none" w:sz="0" w:space="0" w:color="auto" w:frame="1"/>
          <w14:ligatures w14:val="none"/>
        </w:rPr>
        <w:instrText xml:space="preserve"> INCLUDEPICTURE "https://lh7-rt.googleusercontent.com/docsz/AD_4nXctoCMoCzkp9A9b4MF0sJn4-p1P238yyuFXb6Y6164SeDJA8OdYOf-3MMk9m5zeuNvz7Cf9ohfIepW9BZ83BGfxsNKHflYxmDvyRJZC6B3atsVctwAH2eEbsc1Tpm-sXU7Ov-GCUK-SIZBfwQ3M5nqXqzGsAHfvL0-QR7AuKJZd0IqRubMRVg?key=Pvby2XogibChVZiZM_vVUw" \* MERGEFORMATINET </w:instrText>
      </w:r>
      <w:r w:rsidRPr="0031793C">
        <w:rPr>
          <w:rFonts w:ascii="Calibri" w:eastAsia="Times New Roman" w:hAnsi="Calibri" w:cs="Calibri"/>
          <w:color w:val="000000"/>
          <w:kern w:val="0"/>
          <w:bdr w:val="none" w:sz="0" w:space="0" w:color="auto" w:frame="1"/>
          <w14:ligatures w14:val="none"/>
        </w:rPr>
        <w:fldChar w:fldCharType="separate"/>
      </w:r>
      <w:r w:rsidRPr="0031793C">
        <w:rPr>
          <w:rFonts w:ascii="Calibri" w:eastAsia="Times New Roman" w:hAnsi="Calibri" w:cs="Calibri"/>
          <w:noProof/>
          <w:color w:val="000000"/>
          <w:kern w:val="0"/>
          <w:bdr w:val="none" w:sz="0" w:space="0" w:color="auto" w:frame="1"/>
          <w14:ligatures w14:val="none"/>
        </w:rPr>
        <w:drawing>
          <wp:inline distT="0" distB="0" distL="0" distR="0" wp14:anchorId="400E6D33" wp14:editId="5D0243D8">
            <wp:extent cx="5812155" cy="5803265"/>
            <wp:effectExtent l="0" t="0" r="4445" b="635"/>
            <wp:docPr id="1178134928" name="Picture 1" descr="A picture containing grass, outdoor, player,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ss, outdoor, player, spo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2155" cy="5803265"/>
                    </a:xfrm>
                    <a:prstGeom prst="rect">
                      <a:avLst/>
                    </a:prstGeom>
                    <a:noFill/>
                    <a:ln>
                      <a:noFill/>
                    </a:ln>
                  </pic:spPr>
                </pic:pic>
              </a:graphicData>
            </a:graphic>
          </wp:inline>
        </w:drawing>
      </w:r>
      <w:r w:rsidRPr="0031793C">
        <w:rPr>
          <w:rFonts w:ascii="Calibri" w:eastAsia="Times New Roman" w:hAnsi="Calibri" w:cs="Calibri"/>
          <w:color w:val="000000"/>
          <w:kern w:val="0"/>
          <w:bdr w:val="none" w:sz="0" w:space="0" w:color="auto" w:frame="1"/>
          <w14:ligatures w14:val="none"/>
        </w:rPr>
        <w:fldChar w:fldCharType="end"/>
      </w:r>
    </w:p>
    <w:p w14:paraId="0AABEA82"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Above: Jacob McKeon</w:t>
      </w:r>
    </w:p>
    <w:p w14:paraId="005032E1" w14:textId="77777777" w:rsidR="0031793C" w:rsidRPr="0031793C" w:rsidRDefault="0031793C" w:rsidP="0031793C">
      <w:pPr>
        <w:spacing w:line="480" w:lineRule="auto"/>
        <w:rPr>
          <w:rFonts w:ascii="Times New Roman" w:eastAsia="Times New Roman" w:hAnsi="Times New Roman" w:cs="Times New Roman"/>
          <w:kern w:val="0"/>
          <w14:ligatures w14:val="none"/>
        </w:rPr>
      </w:pPr>
      <w:r w:rsidRPr="0031793C">
        <w:rPr>
          <w:rFonts w:ascii="Calibri" w:eastAsia="Times New Roman" w:hAnsi="Calibri" w:cs="Calibri"/>
          <w:color w:val="000000"/>
          <w:kern w:val="0"/>
          <w14:ligatures w14:val="none"/>
        </w:rPr>
        <w:t>Picture from WSU Baseball</w:t>
      </w:r>
    </w:p>
    <w:p w14:paraId="1FBC9750" w14:textId="77777777" w:rsidR="0031793C" w:rsidRPr="0031793C" w:rsidRDefault="0031793C" w:rsidP="0031793C">
      <w:pPr>
        <w:spacing w:after="240"/>
        <w:rPr>
          <w:rFonts w:ascii="Times New Roman" w:eastAsia="Times New Roman" w:hAnsi="Times New Roman" w:cs="Times New Roman"/>
          <w:kern w:val="0"/>
          <w14:ligatures w14:val="none"/>
        </w:rPr>
      </w:pPr>
      <w:r w:rsidRPr="0031793C">
        <w:rPr>
          <w:rFonts w:ascii="Times New Roman" w:eastAsia="Times New Roman" w:hAnsi="Times New Roman" w:cs="Times New Roman"/>
          <w:kern w:val="0"/>
          <w14:ligatures w14:val="none"/>
        </w:rPr>
        <w:lastRenderedPageBreak/>
        <w:br/>
      </w:r>
      <w:r w:rsidRPr="0031793C">
        <w:rPr>
          <w:rFonts w:ascii="Times New Roman" w:eastAsia="Times New Roman" w:hAnsi="Times New Roman" w:cs="Times New Roman"/>
          <w:kern w:val="0"/>
          <w14:ligatures w14:val="none"/>
        </w:rPr>
        <w:br/>
      </w:r>
      <w:r w:rsidRPr="0031793C">
        <w:rPr>
          <w:rFonts w:ascii="Times New Roman" w:eastAsia="Times New Roman" w:hAnsi="Times New Roman" w:cs="Times New Roman"/>
          <w:kern w:val="0"/>
          <w14:ligatures w14:val="none"/>
        </w:rPr>
        <w:br/>
      </w:r>
    </w:p>
    <w:p w14:paraId="2105AD09" w14:textId="77777777" w:rsidR="0031793C" w:rsidRPr="0031793C" w:rsidRDefault="0031793C" w:rsidP="0031793C">
      <w:pPr>
        <w:rPr>
          <w:rFonts w:ascii="Times New Roman" w:eastAsia="Times New Roman" w:hAnsi="Times New Roman" w:cs="Times New Roman"/>
          <w:kern w:val="0"/>
          <w14:ligatures w14:val="none"/>
        </w:rPr>
      </w:pPr>
    </w:p>
    <w:p w14:paraId="720185BF" w14:textId="77777777" w:rsidR="0031793C" w:rsidRDefault="0031793C"/>
    <w:sectPr w:rsidR="0031793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37B5"/>
    <w:multiLevelType w:val="multilevel"/>
    <w:tmpl w:val="915C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81EA9"/>
    <w:multiLevelType w:val="multilevel"/>
    <w:tmpl w:val="ED46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967180">
    <w:abstractNumId w:val="0"/>
  </w:num>
  <w:num w:numId="2" w16cid:durableId="146364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3C"/>
    <w:rsid w:val="0031793C"/>
    <w:rsid w:val="009256AC"/>
    <w:rsid w:val="00CD7957"/>
    <w:rsid w:val="00F2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8652"/>
  <w15:chartTrackingRefBased/>
  <w15:docId w15:val="{897C9845-7862-A640-A17A-AD91F135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9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9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9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9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9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9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93C"/>
    <w:rPr>
      <w:rFonts w:eastAsiaTheme="majorEastAsia" w:cstheme="majorBidi"/>
      <w:color w:val="272727" w:themeColor="text1" w:themeTint="D8"/>
    </w:rPr>
  </w:style>
  <w:style w:type="paragraph" w:styleId="Title">
    <w:name w:val="Title"/>
    <w:basedOn w:val="Normal"/>
    <w:next w:val="Normal"/>
    <w:link w:val="TitleChar"/>
    <w:uiPriority w:val="10"/>
    <w:qFormat/>
    <w:rsid w:val="003179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9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9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793C"/>
    <w:rPr>
      <w:i/>
      <w:iCs/>
      <w:color w:val="404040" w:themeColor="text1" w:themeTint="BF"/>
    </w:rPr>
  </w:style>
  <w:style w:type="paragraph" w:styleId="ListParagraph">
    <w:name w:val="List Paragraph"/>
    <w:basedOn w:val="Normal"/>
    <w:uiPriority w:val="34"/>
    <w:qFormat/>
    <w:rsid w:val="0031793C"/>
    <w:pPr>
      <w:ind w:left="720"/>
      <w:contextualSpacing/>
    </w:pPr>
  </w:style>
  <w:style w:type="character" w:styleId="IntenseEmphasis">
    <w:name w:val="Intense Emphasis"/>
    <w:basedOn w:val="DefaultParagraphFont"/>
    <w:uiPriority w:val="21"/>
    <w:qFormat/>
    <w:rsid w:val="0031793C"/>
    <w:rPr>
      <w:i/>
      <w:iCs/>
      <w:color w:val="0F4761" w:themeColor="accent1" w:themeShade="BF"/>
    </w:rPr>
  </w:style>
  <w:style w:type="paragraph" w:styleId="IntenseQuote">
    <w:name w:val="Intense Quote"/>
    <w:basedOn w:val="Normal"/>
    <w:next w:val="Normal"/>
    <w:link w:val="IntenseQuoteChar"/>
    <w:uiPriority w:val="30"/>
    <w:qFormat/>
    <w:rsid w:val="00317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93C"/>
    <w:rPr>
      <w:i/>
      <w:iCs/>
      <w:color w:val="0F4761" w:themeColor="accent1" w:themeShade="BF"/>
    </w:rPr>
  </w:style>
  <w:style w:type="character" w:styleId="IntenseReference">
    <w:name w:val="Intense Reference"/>
    <w:basedOn w:val="DefaultParagraphFont"/>
    <w:uiPriority w:val="32"/>
    <w:qFormat/>
    <w:rsid w:val="0031793C"/>
    <w:rPr>
      <w:b/>
      <w:bCs/>
      <w:smallCaps/>
      <w:color w:val="0F4761" w:themeColor="accent1" w:themeShade="BF"/>
      <w:spacing w:val="5"/>
    </w:rPr>
  </w:style>
  <w:style w:type="paragraph" w:styleId="NormalWeb">
    <w:name w:val="Normal (Web)"/>
    <w:basedOn w:val="Normal"/>
    <w:uiPriority w:val="99"/>
    <w:semiHidden/>
    <w:unhideWhenUsed/>
    <w:rsid w:val="0031793C"/>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1793C"/>
  </w:style>
  <w:style w:type="character" w:styleId="Hyperlink">
    <w:name w:val="Hyperlink"/>
    <w:basedOn w:val="DefaultParagraphFont"/>
    <w:uiPriority w:val="99"/>
    <w:semiHidden/>
    <w:unhideWhenUsed/>
    <w:rsid w:val="00317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6346">
      <w:bodyDiv w:val="1"/>
      <w:marLeft w:val="0"/>
      <w:marRight w:val="0"/>
      <w:marTop w:val="0"/>
      <w:marBottom w:val="0"/>
      <w:divBdr>
        <w:top w:val="none" w:sz="0" w:space="0" w:color="auto"/>
        <w:left w:val="none" w:sz="0" w:space="0" w:color="auto"/>
        <w:bottom w:val="none" w:sz="0" w:space="0" w:color="auto"/>
        <w:right w:val="none" w:sz="0" w:space="0" w:color="auto"/>
      </w:divBdr>
    </w:div>
    <w:div w:id="758988305">
      <w:bodyDiv w:val="1"/>
      <w:marLeft w:val="0"/>
      <w:marRight w:val="0"/>
      <w:marTop w:val="0"/>
      <w:marBottom w:val="0"/>
      <w:divBdr>
        <w:top w:val="none" w:sz="0" w:space="0" w:color="auto"/>
        <w:left w:val="none" w:sz="0" w:space="0" w:color="auto"/>
        <w:bottom w:val="none" w:sz="0" w:space="0" w:color="auto"/>
        <w:right w:val="none" w:sz="0" w:space="0" w:color="auto"/>
      </w:divBdr>
    </w:div>
    <w:div w:id="17746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sports.com/college-football/news/ncaa-transfer-portal-2023-live-updates-college-football-transfer-tracker-powered-by-247sports/live/" TargetMode="External"/><Relationship Id="rId13" Type="http://schemas.openxmlformats.org/officeDocument/2006/relationships/hyperlink" Target="https://admission.wsu.edu/tuition-costs/tuition-break-down/" TargetMode="External"/><Relationship Id="rId18" Type="http://schemas.openxmlformats.org/officeDocument/2006/relationships/hyperlink" Target="https://admission.wsu.edu/tuition-costs/tuition-break-down/" TargetMode="External"/><Relationship Id="rId3" Type="http://schemas.openxmlformats.org/officeDocument/2006/relationships/settings" Target="settings.xml"/><Relationship Id="rId21" Type="http://schemas.openxmlformats.org/officeDocument/2006/relationships/hyperlink" Target="https://pac-12.com/sport/baseball" TargetMode="External"/><Relationship Id="rId7" Type="http://schemas.openxmlformats.org/officeDocument/2006/relationships/hyperlink" Target="https://athlonsports.com/college-football/college-football-players-in-transfer-portal-tracker-2022-23" TargetMode="External"/><Relationship Id="rId12" Type="http://schemas.openxmlformats.org/officeDocument/2006/relationships/hyperlink" Target="https://www.uidaho.edu/financial-aid/cost-of-attendance" TargetMode="External"/><Relationship Id="rId17" Type="http://schemas.openxmlformats.org/officeDocument/2006/relationships/hyperlink" Target="https://www.uidaho.edu/financial-aid/cost-of-attendan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uturestars.org/blog/what-western-undergraduate-exchange" TargetMode="External"/><Relationship Id="rId20" Type="http://schemas.openxmlformats.org/officeDocument/2006/relationships/hyperlink" Target="https://d1baseball.com/" TargetMode="External"/><Relationship Id="rId1" Type="http://schemas.openxmlformats.org/officeDocument/2006/relationships/numbering" Target="numbering.xml"/><Relationship Id="rId6" Type="http://schemas.openxmlformats.org/officeDocument/2006/relationships/hyperlink" Target="https://www.on3.com/nil/" TargetMode="External"/><Relationship Id="rId11" Type="http://schemas.openxmlformats.org/officeDocument/2006/relationships/hyperlink" Target="https://localnews8.com/news/education/2022/10/22/largest-u-of-i-freshman-class-in-recorded-history-contributes-to-increased-enrollment/" TargetMode="External"/><Relationship Id="rId24" Type="http://schemas.openxmlformats.org/officeDocument/2006/relationships/fontTable" Target="fontTable.xml"/><Relationship Id="rId5" Type="http://schemas.openxmlformats.org/officeDocument/2006/relationships/hyperlink" Target="https://www.ncsasports.org/name-image-likeness" TargetMode="External"/><Relationship Id="rId15" Type="http://schemas.openxmlformats.org/officeDocument/2006/relationships/hyperlink" Target="mailto:dkahler@uidaho.edu" TargetMode="External"/><Relationship Id="rId23" Type="http://schemas.openxmlformats.org/officeDocument/2006/relationships/image" Target="media/image1.jpeg"/><Relationship Id="rId10" Type="http://schemas.openxmlformats.org/officeDocument/2006/relationships/hyperlink" Target="mailto:Elijah.hainline@wsu.edu" TargetMode="External"/><Relationship Id="rId19" Type="http://schemas.openxmlformats.org/officeDocument/2006/relationships/hyperlink" Target="https://localnews8.com/news/education/2022/10/22/largest-u-of-i-freshman-class-in-recorded-history-contributes-to-increased-enrollment/" TargetMode="External"/><Relationship Id="rId4" Type="http://schemas.openxmlformats.org/officeDocument/2006/relationships/webSettings" Target="webSettings.xml"/><Relationship Id="rId9" Type="http://schemas.openxmlformats.org/officeDocument/2006/relationships/hyperlink" Target="https://www.cougarcollective.org/" TargetMode="External"/><Relationship Id="rId14" Type="http://schemas.openxmlformats.org/officeDocument/2006/relationships/hyperlink" Target="http://www.futurestars.org/blog/what-western-undergraduate-exchange" TargetMode="External"/><Relationship Id="rId22" Type="http://schemas.openxmlformats.org/officeDocument/2006/relationships/hyperlink" Target="https://wsucougars.com/sports/baseball?path=baseb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2521</Words>
  <Characters>14372</Characters>
  <Application>Microsoft Office Word</Application>
  <DocSecurity>0</DocSecurity>
  <Lines>119</Lines>
  <Paragraphs>33</Paragraphs>
  <ScaleCrop>false</ScaleCrop>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Graden</dc:creator>
  <cp:keywords/>
  <dc:description/>
  <cp:lastModifiedBy>Benton, Graden</cp:lastModifiedBy>
  <cp:revision>1</cp:revision>
  <dcterms:created xsi:type="dcterms:W3CDTF">2025-01-29T21:48:00Z</dcterms:created>
  <dcterms:modified xsi:type="dcterms:W3CDTF">2025-01-29T22:05:00Z</dcterms:modified>
</cp:coreProperties>
</file>